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91A04" w14:textId="35168E26" w:rsidR="00675A08" w:rsidRDefault="00675A08" w:rsidP="008413C8">
      <w:pPr>
        <w:rPr>
          <w:rFonts w:ascii="Cambria" w:eastAsia="Times New Roman" w:hAnsi="Cambria" w:cs="Times New Roman"/>
        </w:rPr>
      </w:pPr>
      <w:r>
        <w:rPr>
          <w:rFonts w:ascii="Cambria" w:eastAsia="Times New Roman" w:hAnsi="Cambria" w:cs="Times New Roman"/>
        </w:rPr>
        <w:t>Navigating the Family Portal:</w:t>
      </w:r>
    </w:p>
    <w:p w14:paraId="493AF748" w14:textId="1451DBC7" w:rsidR="008413C8" w:rsidRPr="00CE4E94" w:rsidRDefault="008413C8" w:rsidP="008413C8">
      <w:pPr>
        <w:rPr>
          <w:rFonts w:ascii="Cambria" w:eastAsia="Times New Roman" w:hAnsi="Cambria" w:cs="Times New Roman"/>
        </w:rPr>
      </w:pPr>
      <w:r w:rsidRPr="00CE4E94">
        <w:rPr>
          <w:rFonts w:ascii="Cambria" w:eastAsia="Times New Roman" w:hAnsi="Cambria" w:cs="Times New Roman"/>
        </w:rPr>
        <w:t>Log In:</w:t>
      </w:r>
      <w:r w:rsidRPr="00CE4E94">
        <w:rPr>
          <w:rFonts w:ascii="Cambria" w:eastAsia="Times New Roman" w:hAnsi="Cambria" w:cs="Times New Roman"/>
          <w:b/>
          <w:bCs/>
        </w:rPr>
        <w:t> </w:t>
      </w:r>
      <w:r w:rsidRPr="00CE4E94">
        <w:rPr>
          <w:rFonts w:ascii="Cambria" w:eastAsia="Times New Roman" w:hAnsi="Cambria" w:cs="Times New Roman"/>
        </w:rPr>
        <w:t>Please go to </w:t>
      </w:r>
      <w:hyperlink r:id="rId8" w:history="1">
        <w:r w:rsidRPr="00CE4E94">
          <w:rPr>
            <w:rFonts w:ascii="Cambria" w:eastAsia="Times New Roman" w:hAnsi="Cambria" w:cs="Times New Roman"/>
            <w:color w:val="0000FF"/>
            <w:u w:val="single"/>
          </w:rPr>
          <w:t>www.factsmgt.com</w:t>
        </w:r>
      </w:hyperlink>
    </w:p>
    <w:p w14:paraId="762D54F4" w14:textId="6731D609" w:rsidR="008413C8" w:rsidRDefault="008413C8" w:rsidP="008413C8">
      <w:pPr>
        <w:rPr>
          <w:rFonts w:ascii="Cambria" w:eastAsia="Times New Roman" w:hAnsi="Cambria" w:cs="Times New Roman"/>
        </w:rPr>
      </w:pPr>
      <w:r w:rsidRPr="00CE4E94">
        <w:rPr>
          <w:rFonts w:ascii="Cambria" w:eastAsia="Times New Roman" w:hAnsi="Cambria" w:cs="Times New Roman"/>
          <w:color w:val="0000FF"/>
        </w:rPr>
        <w:t>-</w:t>
      </w:r>
      <w:r w:rsidRPr="00CE4E94">
        <w:rPr>
          <w:rFonts w:ascii="Cambria" w:eastAsia="Times New Roman" w:hAnsi="Cambria" w:cs="Times New Roman"/>
        </w:rPr>
        <w:t>Select </w:t>
      </w:r>
      <w:r w:rsidR="00914C26">
        <w:rPr>
          <w:rFonts w:ascii="Cambria" w:eastAsia="Times New Roman" w:hAnsi="Cambria" w:cs="Times New Roman"/>
        </w:rPr>
        <w:t xml:space="preserve">the login button at the top right for </w:t>
      </w:r>
      <w:r w:rsidR="00914C26">
        <w:rPr>
          <w:rFonts w:ascii="Cambria" w:eastAsia="Times New Roman" w:hAnsi="Cambria" w:cs="Times New Roman"/>
          <w:b/>
          <w:bCs/>
        </w:rPr>
        <w:t>Parents and School Administrators</w:t>
      </w:r>
      <w:r w:rsidRPr="00CE4E94">
        <w:rPr>
          <w:rFonts w:ascii="Cambria" w:eastAsia="Times New Roman" w:hAnsi="Cambria" w:cs="Times New Roman"/>
        </w:rPr>
        <w:t>.</w:t>
      </w:r>
    </w:p>
    <w:p w14:paraId="4C3104C7" w14:textId="55C93DE6" w:rsidR="00C7567A" w:rsidRPr="00C7567A" w:rsidRDefault="002D4424" w:rsidP="008413C8">
      <w:pPr>
        <w:rPr>
          <w:rFonts w:ascii="Cambria" w:eastAsia="Times New Roman" w:hAnsi="Cambria" w:cs="Times New Roman"/>
        </w:rPr>
      </w:pPr>
      <w:r>
        <w:rPr>
          <w:rFonts w:ascii="Cambria" w:eastAsia="Times New Roman" w:hAnsi="Cambria" w:cs="Times New Roman"/>
        </w:rPr>
        <w:t>-</w:t>
      </w:r>
      <w:r w:rsidR="00C7567A">
        <w:rPr>
          <w:rFonts w:ascii="Cambria" w:eastAsia="Times New Roman" w:hAnsi="Cambria" w:cs="Times New Roman"/>
        </w:rPr>
        <w:t xml:space="preserve">Under the first tile For </w:t>
      </w:r>
      <w:r w:rsidR="00C7567A">
        <w:rPr>
          <w:rFonts w:ascii="Cambria" w:eastAsia="Times New Roman" w:hAnsi="Cambria" w:cs="Times New Roman"/>
          <w:b/>
          <w:bCs/>
        </w:rPr>
        <w:t xml:space="preserve">Families </w:t>
      </w:r>
      <w:r w:rsidR="00C7567A" w:rsidRPr="00C7567A">
        <w:rPr>
          <w:rFonts w:ascii="Cambria" w:eastAsia="Times New Roman" w:hAnsi="Cambria" w:cs="Times New Roman"/>
        </w:rPr>
        <w:t xml:space="preserve">select the </w:t>
      </w:r>
      <w:r w:rsidR="00C7567A" w:rsidRPr="00C7567A">
        <w:rPr>
          <w:rFonts w:ascii="Cambria" w:eastAsia="Times New Roman" w:hAnsi="Cambria" w:cs="Times New Roman"/>
          <w:b/>
          <w:bCs/>
        </w:rPr>
        <w:t>Family Portal Login</w:t>
      </w:r>
      <w:r w:rsidR="00E72E6C">
        <w:rPr>
          <w:rFonts w:ascii="Cambria" w:eastAsia="Times New Roman" w:hAnsi="Cambria" w:cs="Times New Roman"/>
          <w:b/>
          <w:bCs/>
        </w:rPr>
        <w:t>.</w:t>
      </w:r>
    </w:p>
    <w:p w14:paraId="4420FFA3" w14:textId="420DEA4F" w:rsidR="008413C8" w:rsidRDefault="008413C8" w:rsidP="008413C8">
      <w:pPr>
        <w:rPr>
          <w:rFonts w:ascii="Cambria" w:eastAsia="Times New Roman" w:hAnsi="Cambria" w:cs="Times New Roman"/>
        </w:rPr>
      </w:pPr>
      <w:r w:rsidRPr="00CE4E94">
        <w:rPr>
          <w:rFonts w:ascii="Cambria" w:eastAsia="Times New Roman" w:hAnsi="Cambria" w:cs="Times New Roman"/>
        </w:rPr>
        <w:softHyphen/>
        <w:t>Type in the district code: </w:t>
      </w:r>
      <w:r w:rsidRPr="00CE4E94">
        <w:rPr>
          <w:rFonts w:ascii="Cambria" w:eastAsia="Times New Roman" w:hAnsi="Cambria" w:cs="Times New Roman"/>
          <w:b/>
          <w:bCs/>
        </w:rPr>
        <w:t>SJC-KY</w:t>
      </w:r>
      <w:r w:rsidRPr="00CE4E94">
        <w:rPr>
          <w:rFonts w:ascii="Cambria" w:eastAsia="Times New Roman" w:hAnsi="Cambria" w:cs="Times New Roman"/>
        </w:rPr>
        <w:t>, username and password.  If you have forgotten your username or password, please click the link provided.</w:t>
      </w:r>
      <w:r w:rsidR="00941896">
        <w:rPr>
          <w:rFonts w:ascii="Cambria" w:eastAsia="Times New Roman" w:hAnsi="Cambria" w:cs="Times New Roman"/>
        </w:rPr>
        <w:t xml:space="preserve"> If you do not have an account, select create an account.</w:t>
      </w:r>
    </w:p>
    <w:p w14:paraId="40FBF8BD" w14:textId="77777777" w:rsidR="008413C8" w:rsidRDefault="008413C8" w:rsidP="008413C8">
      <w:pPr>
        <w:rPr>
          <w:rFonts w:ascii="Cambria" w:eastAsia="Times New Roman" w:hAnsi="Cambria" w:cs="Times New Roman"/>
        </w:rPr>
      </w:pPr>
    </w:p>
    <w:p w14:paraId="1D82536A" w14:textId="77777777" w:rsidR="008413C8" w:rsidRDefault="008413C8" w:rsidP="008413C8">
      <w:pPr>
        <w:rPr>
          <w:rFonts w:ascii="Cambria" w:eastAsia="Times New Roman" w:hAnsi="Cambria" w:cs="Times New Roman"/>
          <w:b/>
          <w:bCs/>
        </w:rPr>
      </w:pPr>
      <w:r>
        <w:rPr>
          <w:rFonts w:ascii="Cambria" w:eastAsia="Times New Roman" w:hAnsi="Cambria" w:cs="Times New Roman"/>
          <w:b/>
          <w:bCs/>
        </w:rPr>
        <w:t>Checking Grades</w:t>
      </w:r>
    </w:p>
    <w:p w14:paraId="2BC6BA70" w14:textId="77777777" w:rsidR="008413C8" w:rsidRDefault="008413C8" w:rsidP="008413C8">
      <w:pPr>
        <w:rPr>
          <w:rFonts w:ascii="Cambria" w:eastAsia="Times New Roman" w:hAnsi="Cambria" w:cs="Times New Roman"/>
        </w:rPr>
      </w:pPr>
      <w:r w:rsidRPr="00CE4E94">
        <w:rPr>
          <w:rFonts w:ascii="Cambria" w:eastAsia="Times New Roman" w:hAnsi="Cambria" w:cs="Times New Roman"/>
        </w:rPr>
        <w:t xml:space="preserve">Go to the </w:t>
      </w:r>
      <w:r>
        <w:rPr>
          <w:rFonts w:ascii="Cambria" w:eastAsia="Times New Roman" w:hAnsi="Cambria" w:cs="Times New Roman"/>
        </w:rPr>
        <w:t>Student</w:t>
      </w:r>
      <w:r w:rsidRPr="00CE4E94">
        <w:rPr>
          <w:rFonts w:ascii="Cambria" w:eastAsia="Times New Roman" w:hAnsi="Cambria" w:cs="Times New Roman"/>
        </w:rPr>
        <w:t xml:space="preserve"> tab on the left menu bar. </w:t>
      </w:r>
    </w:p>
    <w:p w14:paraId="01EB259F" w14:textId="77777777" w:rsidR="008413C8" w:rsidRDefault="008413C8" w:rsidP="008413C8">
      <w:pPr>
        <w:rPr>
          <w:rFonts w:ascii="Cambria" w:eastAsia="Times New Roman" w:hAnsi="Cambria" w:cs="Times New Roman"/>
        </w:rPr>
      </w:pPr>
      <w:r>
        <w:rPr>
          <w:rFonts w:ascii="Cambria" w:eastAsia="Times New Roman" w:hAnsi="Cambria" w:cs="Times New Roman"/>
        </w:rPr>
        <w:t>Select Grades.  Student’s home page will appear.  The student’s grades will appear in the main page area.  Select the number grade listed and it will show class assignments and list any assignments that are missing</w:t>
      </w:r>
      <w:r w:rsidRPr="00CE4E94">
        <w:rPr>
          <w:rFonts w:ascii="Cambria" w:eastAsia="Times New Roman" w:hAnsi="Cambria" w:cs="Times New Roman"/>
        </w:rPr>
        <w:t xml:space="preserve"> </w:t>
      </w:r>
    </w:p>
    <w:p w14:paraId="350EEA74" w14:textId="77777777" w:rsidR="008413C8" w:rsidRDefault="008413C8" w:rsidP="008413C8">
      <w:pPr>
        <w:rPr>
          <w:rFonts w:ascii="Cambria" w:eastAsia="Times New Roman" w:hAnsi="Cambria" w:cs="Times New Roman"/>
        </w:rPr>
      </w:pPr>
      <w:r>
        <w:rPr>
          <w:rFonts w:ascii="Cambria" w:eastAsia="Times New Roman" w:hAnsi="Cambria" w:cs="Times New Roman"/>
        </w:rPr>
        <w:t>Alternatively, select the grades tab. Select the specific class from the drop-down box at the top center of the page.</w:t>
      </w:r>
    </w:p>
    <w:p w14:paraId="184525A2" w14:textId="666F1017" w:rsidR="008413C8" w:rsidRPr="00CE4E94" w:rsidRDefault="008413C8" w:rsidP="008413C8">
      <w:pPr>
        <w:rPr>
          <w:rFonts w:ascii="Cambria" w:eastAsia="Times New Roman" w:hAnsi="Cambria" w:cs="Times New Roman"/>
        </w:rPr>
      </w:pPr>
      <w:r>
        <w:rPr>
          <w:rFonts w:ascii="Cambria" w:eastAsia="Times New Roman" w:hAnsi="Cambria" w:cs="Times New Roman"/>
        </w:rPr>
        <w:t>Note: If progress reports are open, they can be viewed here by selecting the progress report tab from the top of the page.</w:t>
      </w:r>
      <w:r w:rsidR="00675A08">
        <w:rPr>
          <w:rFonts w:ascii="Cambria" w:eastAsia="Times New Roman" w:hAnsi="Cambria" w:cs="Times New Roman"/>
        </w:rPr>
        <w:t xml:space="preserve"> Report Cards can be viewed in the FP if they are available.  It will have its own separate tab on the left under the student.</w:t>
      </w:r>
    </w:p>
    <w:p w14:paraId="2FC178E4" w14:textId="77777777" w:rsidR="008413C8" w:rsidRPr="0023128F" w:rsidRDefault="008413C8" w:rsidP="008413C8">
      <w:pPr>
        <w:rPr>
          <w:rFonts w:ascii="Cambria" w:eastAsia="Times New Roman" w:hAnsi="Cambria" w:cs="Times New Roman"/>
          <w:b/>
          <w:bCs/>
        </w:rPr>
      </w:pPr>
    </w:p>
    <w:p w14:paraId="2C478FC8" w14:textId="77777777" w:rsidR="008413C8" w:rsidRDefault="008413C8" w:rsidP="008413C8">
      <w:pPr>
        <w:rPr>
          <w:rFonts w:ascii="Cambria" w:eastAsia="Times New Roman" w:hAnsi="Cambria" w:cs="Times New Roman"/>
          <w:b/>
          <w:bCs/>
        </w:rPr>
      </w:pPr>
      <w:r>
        <w:rPr>
          <w:rFonts w:ascii="Cambria" w:eastAsia="Times New Roman" w:hAnsi="Cambria" w:cs="Times New Roman"/>
          <w:b/>
          <w:bCs/>
        </w:rPr>
        <w:t xml:space="preserve">Adding funds to </w:t>
      </w:r>
      <w:r w:rsidRPr="001E0361">
        <w:rPr>
          <w:rFonts w:ascii="Cambria" w:eastAsia="Times New Roman" w:hAnsi="Cambria" w:cs="Times New Roman"/>
          <w:b/>
          <w:bCs/>
        </w:rPr>
        <w:t>Cafeteria</w:t>
      </w:r>
    </w:p>
    <w:p w14:paraId="5063B409" w14:textId="77777777" w:rsidR="008413C8" w:rsidRPr="00CE4E94" w:rsidRDefault="008413C8" w:rsidP="008413C8">
      <w:pPr>
        <w:rPr>
          <w:rFonts w:ascii="Cambria" w:eastAsia="Times New Roman" w:hAnsi="Cambria" w:cs="Times New Roman"/>
        </w:rPr>
      </w:pPr>
      <w:r w:rsidRPr="00CE4E94">
        <w:rPr>
          <w:rFonts w:ascii="Cambria" w:eastAsia="Times New Roman" w:hAnsi="Cambria" w:cs="Times New Roman"/>
        </w:rPr>
        <w:t>Go to the financial tab on the left menu bar.  There are 3 sections on this page, select the financial link section on the right.</w:t>
      </w:r>
    </w:p>
    <w:p w14:paraId="1BFEA8F2" w14:textId="77777777" w:rsidR="008413C8" w:rsidRPr="001E0361" w:rsidRDefault="008413C8" w:rsidP="008413C8">
      <w:pPr>
        <w:rPr>
          <w:rFonts w:ascii="Cambria" w:eastAsia="Times New Roman" w:hAnsi="Cambria" w:cs="Times New Roman"/>
        </w:rPr>
      </w:pPr>
      <w:r w:rsidRPr="001E0361">
        <w:rPr>
          <w:rFonts w:ascii="Cambria" w:eastAsia="Times New Roman" w:hAnsi="Cambria" w:cs="Times New Roman"/>
        </w:rPr>
        <w:t>Select the first square to add funds to the cafeteria</w:t>
      </w:r>
    </w:p>
    <w:p w14:paraId="13A40011" w14:textId="77777777" w:rsidR="008413C8" w:rsidRPr="001E0361" w:rsidRDefault="008413C8" w:rsidP="008413C8">
      <w:pPr>
        <w:rPr>
          <w:rFonts w:ascii="Cambria" w:eastAsia="Times New Roman" w:hAnsi="Cambria" w:cs="Times New Roman"/>
          <w:b/>
          <w:bCs/>
        </w:rPr>
      </w:pPr>
    </w:p>
    <w:p w14:paraId="15A34FD7" w14:textId="77777777" w:rsidR="008413C8" w:rsidRDefault="008413C8" w:rsidP="008413C8">
      <w:pPr>
        <w:rPr>
          <w:rFonts w:ascii="Cambria" w:eastAsia="Times New Roman" w:hAnsi="Cambria" w:cs="Times New Roman"/>
          <w:b/>
          <w:bCs/>
        </w:rPr>
      </w:pPr>
      <w:r>
        <w:rPr>
          <w:rFonts w:ascii="Cambria" w:eastAsia="Times New Roman" w:hAnsi="Cambria" w:cs="Times New Roman"/>
          <w:b/>
          <w:bCs/>
        </w:rPr>
        <w:t>Paying Tuition or Incidental Billing</w:t>
      </w:r>
    </w:p>
    <w:p w14:paraId="353A9F68" w14:textId="77777777" w:rsidR="008413C8" w:rsidRPr="00CE4E94" w:rsidRDefault="008413C8" w:rsidP="008413C8">
      <w:pPr>
        <w:rPr>
          <w:rFonts w:ascii="Cambria" w:eastAsia="Times New Roman" w:hAnsi="Cambria" w:cs="Times New Roman"/>
        </w:rPr>
      </w:pPr>
      <w:r w:rsidRPr="00CE4E94">
        <w:rPr>
          <w:rFonts w:ascii="Cambria" w:eastAsia="Times New Roman" w:hAnsi="Cambria" w:cs="Times New Roman"/>
        </w:rPr>
        <w:t>Go to the financial tab on the left menu bar.  There are 3 sections on this page, select the financial link section on the right.</w:t>
      </w:r>
    </w:p>
    <w:p w14:paraId="25022A61" w14:textId="616BE58D" w:rsidR="008413C8" w:rsidRPr="001E0361" w:rsidRDefault="008413C8" w:rsidP="008413C8">
      <w:pPr>
        <w:rPr>
          <w:rFonts w:ascii="Cambria" w:eastAsia="Times New Roman" w:hAnsi="Cambria" w:cs="Times New Roman"/>
        </w:rPr>
      </w:pPr>
      <w:r w:rsidRPr="001E0361">
        <w:rPr>
          <w:rFonts w:ascii="Cambria" w:eastAsia="Times New Roman" w:hAnsi="Cambria" w:cs="Times New Roman"/>
        </w:rPr>
        <w:t xml:space="preserve">Go to </w:t>
      </w:r>
      <w:r w:rsidR="00675A08">
        <w:rPr>
          <w:rFonts w:ascii="Cambria" w:eastAsia="Times New Roman" w:hAnsi="Cambria" w:cs="Times New Roman"/>
        </w:rPr>
        <w:t xml:space="preserve">the </w:t>
      </w:r>
      <w:r w:rsidRPr="001E0361">
        <w:rPr>
          <w:rFonts w:ascii="Cambria" w:eastAsia="Times New Roman" w:hAnsi="Cambria" w:cs="Times New Roman"/>
        </w:rPr>
        <w:t xml:space="preserve">center square  </w:t>
      </w:r>
    </w:p>
    <w:p w14:paraId="5F209DA8" w14:textId="77777777" w:rsidR="008413C8" w:rsidRPr="001E0361" w:rsidRDefault="008413C8" w:rsidP="008413C8">
      <w:pPr>
        <w:rPr>
          <w:rFonts w:ascii="Cambria" w:eastAsia="Times New Roman" w:hAnsi="Cambria" w:cs="Times New Roman"/>
        </w:rPr>
      </w:pPr>
      <w:r w:rsidRPr="001E0361">
        <w:rPr>
          <w:rFonts w:ascii="Cambria" w:eastAsia="Times New Roman" w:hAnsi="Cambria" w:cs="Times New Roman"/>
        </w:rPr>
        <w:t>Select make a payment</w:t>
      </w:r>
    </w:p>
    <w:p w14:paraId="014D2EBF" w14:textId="77777777" w:rsidR="008413C8" w:rsidRDefault="008413C8" w:rsidP="008413C8">
      <w:pPr>
        <w:rPr>
          <w:rFonts w:ascii="Cambria" w:eastAsia="Times New Roman" w:hAnsi="Cambria" w:cs="Times New Roman"/>
          <w:b/>
          <w:bCs/>
        </w:rPr>
      </w:pPr>
    </w:p>
    <w:p w14:paraId="0906FA68" w14:textId="77777777" w:rsidR="008413C8" w:rsidRPr="001E0361" w:rsidRDefault="008413C8" w:rsidP="008413C8">
      <w:pPr>
        <w:rPr>
          <w:rFonts w:ascii="Cambria" w:eastAsia="Times New Roman" w:hAnsi="Cambria" w:cs="Times New Roman"/>
          <w:b/>
          <w:bCs/>
        </w:rPr>
      </w:pPr>
      <w:r w:rsidRPr="001E0361">
        <w:rPr>
          <w:rFonts w:ascii="Cambria" w:eastAsia="Times New Roman" w:hAnsi="Cambria" w:cs="Times New Roman"/>
          <w:b/>
          <w:bCs/>
        </w:rPr>
        <w:t>Changing Financial Information</w:t>
      </w:r>
      <w:r>
        <w:rPr>
          <w:rFonts w:ascii="Cambria" w:eastAsia="Times New Roman" w:hAnsi="Cambria" w:cs="Times New Roman"/>
          <w:b/>
          <w:bCs/>
        </w:rPr>
        <w:t xml:space="preserve"> </w:t>
      </w:r>
    </w:p>
    <w:p w14:paraId="6BC110EA" w14:textId="77777777" w:rsidR="008413C8" w:rsidRPr="00CE4E94" w:rsidRDefault="008413C8" w:rsidP="008413C8">
      <w:pPr>
        <w:rPr>
          <w:rFonts w:ascii="Cambria" w:eastAsia="Times New Roman" w:hAnsi="Cambria" w:cs="Times New Roman"/>
        </w:rPr>
      </w:pPr>
      <w:bookmarkStart w:id="0" w:name="_Hlk81296459"/>
      <w:r w:rsidRPr="00CE4E94">
        <w:rPr>
          <w:rFonts w:ascii="Cambria" w:eastAsia="Times New Roman" w:hAnsi="Cambria" w:cs="Times New Roman"/>
        </w:rPr>
        <w:t>Go to the financial tab on the left menu bar.  There are 3 sections on this page, select the financial link section on the right.</w:t>
      </w:r>
    </w:p>
    <w:bookmarkEnd w:id="0"/>
    <w:p w14:paraId="68B2E1FF" w14:textId="77777777" w:rsidR="008413C8" w:rsidRPr="00CE4E94" w:rsidRDefault="008413C8" w:rsidP="008413C8">
      <w:pPr>
        <w:rPr>
          <w:rFonts w:ascii="Cambria" w:eastAsia="Times New Roman" w:hAnsi="Cambria" w:cs="Times New Roman"/>
        </w:rPr>
      </w:pPr>
      <w:r w:rsidRPr="00CE4E94">
        <w:rPr>
          <w:rFonts w:ascii="Cambria" w:eastAsia="Times New Roman" w:hAnsi="Cambria" w:cs="Times New Roman"/>
        </w:rPr>
        <w:t>-select financial home</w:t>
      </w:r>
    </w:p>
    <w:p w14:paraId="3194D4F8" w14:textId="77777777" w:rsidR="008413C8" w:rsidRPr="00CE4E94" w:rsidRDefault="008413C8" w:rsidP="008413C8">
      <w:pPr>
        <w:rPr>
          <w:rFonts w:ascii="Cambria" w:eastAsia="Times New Roman" w:hAnsi="Cambria" w:cs="Times New Roman"/>
        </w:rPr>
      </w:pPr>
      <w:r w:rsidRPr="00CE4E94">
        <w:rPr>
          <w:rFonts w:ascii="Cambria" w:eastAsia="Times New Roman" w:hAnsi="Cambria" w:cs="Times New Roman"/>
        </w:rPr>
        <w:t>-In the first square-payment plan and billing, go to actions drop down in the bottom of the box.</w:t>
      </w:r>
    </w:p>
    <w:p w14:paraId="35BB060F" w14:textId="77777777" w:rsidR="008413C8" w:rsidRPr="00CE4E94" w:rsidRDefault="008413C8" w:rsidP="008413C8">
      <w:pPr>
        <w:rPr>
          <w:rFonts w:ascii="Cambria" w:eastAsia="Times New Roman" w:hAnsi="Cambria" w:cs="Times New Roman"/>
        </w:rPr>
      </w:pPr>
      <w:r w:rsidRPr="00CE4E94">
        <w:rPr>
          <w:rFonts w:ascii="Cambria" w:eastAsia="Times New Roman" w:hAnsi="Cambria" w:cs="Times New Roman"/>
        </w:rPr>
        <w:t>-select change financial account</w:t>
      </w:r>
    </w:p>
    <w:p w14:paraId="62E450BA" w14:textId="77777777" w:rsidR="008413C8" w:rsidRPr="00CE4E94" w:rsidRDefault="008413C8" w:rsidP="008413C8">
      <w:pPr>
        <w:rPr>
          <w:rFonts w:ascii="Cambria" w:eastAsia="Times New Roman" w:hAnsi="Cambria" w:cs="Times New Roman"/>
        </w:rPr>
      </w:pPr>
      <w:r w:rsidRPr="00CE4E94">
        <w:rPr>
          <w:rFonts w:ascii="Cambria" w:eastAsia="Times New Roman" w:hAnsi="Cambria" w:cs="Times New Roman"/>
        </w:rPr>
        <w:t>-follow instructions on screen.</w:t>
      </w:r>
    </w:p>
    <w:p w14:paraId="6BF9E342" w14:textId="77777777" w:rsidR="008413C8" w:rsidRDefault="008413C8" w:rsidP="008413C8"/>
    <w:p w14:paraId="6C904632" w14:textId="77777777" w:rsidR="008413C8" w:rsidRDefault="008413C8" w:rsidP="008413C8">
      <w:pPr>
        <w:rPr>
          <w:rFonts w:ascii="Times New Roman" w:hAnsi="Times New Roman" w:cs="Times New Roman"/>
        </w:rPr>
      </w:pPr>
      <w:r w:rsidRPr="001E0361">
        <w:rPr>
          <w:rFonts w:ascii="Times New Roman" w:hAnsi="Times New Roman" w:cs="Times New Roman"/>
        </w:rPr>
        <w:t>If you are having any problems</w:t>
      </w:r>
      <w:r>
        <w:rPr>
          <w:rFonts w:ascii="Times New Roman" w:hAnsi="Times New Roman" w:cs="Times New Roman"/>
        </w:rPr>
        <w:t xml:space="preserve">, please feel free to reach out to me and I can walk you through it and troubleshoot any issues.  </w:t>
      </w:r>
    </w:p>
    <w:p w14:paraId="75E1E9AA" w14:textId="77777777" w:rsidR="008413C8" w:rsidRDefault="008413C8" w:rsidP="008413C8">
      <w:pPr>
        <w:rPr>
          <w:rFonts w:ascii="Times New Roman" w:hAnsi="Times New Roman" w:cs="Times New Roman"/>
        </w:rPr>
      </w:pPr>
      <w:r>
        <w:rPr>
          <w:rFonts w:ascii="Times New Roman" w:hAnsi="Times New Roman" w:cs="Times New Roman"/>
        </w:rPr>
        <w:t>Marjery Krill</w:t>
      </w:r>
    </w:p>
    <w:p w14:paraId="76CE288C" w14:textId="77777777" w:rsidR="008413C8" w:rsidRPr="001E0361" w:rsidRDefault="008413C8" w:rsidP="008413C8">
      <w:pPr>
        <w:rPr>
          <w:rFonts w:ascii="Times New Roman" w:hAnsi="Times New Roman" w:cs="Times New Roman"/>
        </w:rPr>
      </w:pPr>
      <w:r>
        <w:rPr>
          <w:rFonts w:ascii="Times New Roman" w:hAnsi="Times New Roman" w:cs="Times New Roman"/>
        </w:rPr>
        <w:t>270-765-7011, ext. 106</w:t>
      </w:r>
    </w:p>
    <w:p w14:paraId="4BB2633A" w14:textId="31BDCB19" w:rsidR="00D57850" w:rsidRPr="00B71075" w:rsidRDefault="00D57850" w:rsidP="00B71075"/>
    <w:sectPr w:rsidR="00D57850" w:rsidRPr="00B71075" w:rsidSect="00F50F75">
      <w:headerReference w:type="default" r:id="rId9"/>
      <w:footerReference w:type="default" r:id="rId10"/>
      <w:pgSz w:w="12240" w:h="15840"/>
      <w:pgMar w:top="576" w:right="720" w:bottom="576" w:left="72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BC2A9B" w14:textId="77777777" w:rsidR="00471BC8" w:rsidRDefault="00471BC8" w:rsidP="003D55FD">
      <w:r>
        <w:separator/>
      </w:r>
    </w:p>
  </w:endnote>
  <w:endnote w:type="continuationSeparator" w:id="0">
    <w:p w14:paraId="58E28FA5" w14:textId="77777777" w:rsidR="00471BC8" w:rsidRDefault="00471BC8" w:rsidP="003D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39F73" w14:textId="7F7B29DE" w:rsidR="0063151A" w:rsidRDefault="0063151A">
    <w:pPr>
      <w:pStyle w:val="Footer"/>
    </w:pPr>
    <w:r>
      <w:rPr>
        <w:noProof/>
      </w:rPr>
      <mc:AlternateContent>
        <mc:Choice Requires="wps">
          <w:drawing>
            <wp:anchor distT="0" distB="0" distL="114300" distR="114300" simplePos="0" relativeHeight="251673600" behindDoc="0" locked="0" layoutInCell="1" allowOverlap="1" wp14:anchorId="1B21EA44" wp14:editId="7B747848">
              <wp:simplePos x="0" y="0"/>
              <wp:positionH relativeFrom="column">
                <wp:posOffset>-1</wp:posOffset>
              </wp:positionH>
              <wp:positionV relativeFrom="paragraph">
                <wp:posOffset>22861</wp:posOffset>
              </wp:positionV>
              <wp:extent cx="688657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886575" cy="0"/>
                      </a:xfrm>
                      <a:prstGeom prst="line">
                        <a:avLst/>
                      </a:prstGeom>
                      <a:noFill/>
                      <a:ln w="38100" cap="flat" cmpd="thickThin" algn="ctr">
                        <a:solidFill>
                          <a:srgbClr val="00206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4B1CB62"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8pt" to="542.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" strokecolor="#002060" strokeweight="3pt">
              <v:stroke linestyle="thickThin"/>
            </v:line>
          </w:pict>
        </mc:Fallback>
      </mc:AlternateContent>
    </w:r>
  </w:p>
  <w:p w14:paraId="7E4E31B7" w14:textId="77777777" w:rsidR="0063151A" w:rsidRDefault="00631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D66222" w14:textId="77777777" w:rsidR="00471BC8" w:rsidRDefault="00471BC8" w:rsidP="003D55FD">
      <w:r>
        <w:separator/>
      </w:r>
    </w:p>
  </w:footnote>
  <w:footnote w:type="continuationSeparator" w:id="0">
    <w:p w14:paraId="46525217" w14:textId="77777777" w:rsidR="00471BC8" w:rsidRDefault="00471BC8" w:rsidP="003D5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E7EB5" w14:textId="77777777" w:rsidR="00432423" w:rsidRDefault="00432423" w:rsidP="00432423">
    <w:pPr>
      <w:tabs>
        <w:tab w:val="left" w:pos="2286"/>
        <w:tab w:val="right" w:pos="9360"/>
      </w:tabs>
      <w:jc w:val="right"/>
      <w:rPr>
        <w:rFonts w:ascii="Garamond" w:hAnsi="Garamond" w:cs="Arial"/>
        <w:b/>
        <w:sz w:val="36"/>
        <w:szCs w:val="36"/>
      </w:rPr>
    </w:pPr>
    <w:r>
      <w:rPr>
        <w:rFonts w:ascii="Garamond" w:hAnsi="Garamond" w:cs="Arial"/>
        <w:b/>
        <w:noProof/>
        <w:sz w:val="36"/>
        <w:szCs w:val="36"/>
      </w:rPr>
      <w:drawing>
        <wp:anchor distT="0" distB="0" distL="114300" distR="114300" simplePos="0" relativeHeight="251671552" behindDoc="0" locked="0" layoutInCell="1" allowOverlap="1" wp14:anchorId="3D9EB111" wp14:editId="2DC62BB3">
          <wp:simplePos x="0" y="0"/>
          <wp:positionH relativeFrom="column">
            <wp:posOffset>-76200</wp:posOffset>
          </wp:positionH>
          <wp:positionV relativeFrom="paragraph">
            <wp:posOffset>-3810</wp:posOffset>
          </wp:positionV>
          <wp:extent cx="1024128" cy="1289304"/>
          <wp:effectExtent l="0" t="0" r="508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JS-NoTag-BlueYellow-11.png"/>
                  <pic:cNvPicPr/>
                </pic:nvPicPr>
                <pic:blipFill rotWithShape="1">
                  <a:blip r:embed="rId1"/>
                  <a:srcRect l="23194" t="13854" r="27500" b="17030"/>
                  <a:stretch/>
                </pic:blipFill>
                <pic:spPr bwMode="auto">
                  <a:xfrm>
                    <a:off x="0" y="0"/>
                    <a:ext cx="1024128" cy="128930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36BA">
      <w:rPr>
        <w:rFonts w:ascii="Garamond" w:hAnsi="Garamond" w:cs="Arial"/>
        <w:b/>
        <w:sz w:val="36"/>
        <w:szCs w:val="36"/>
      </w:rPr>
      <w:tab/>
    </w:r>
    <w:r w:rsidR="007236BA">
      <w:rPr>
        <w:rFonts w:ascii="Garamond" w:hAnsi="Garamond" w:cs="Arial"/>
        <w:b/>
        <w:sz w:val="36"/>
        <w:szCs w:val="36"/>
      </w:rPr>
      <w:tab/>
    </w:r>
  </w:p>
  <w:p w14:paraId="724A12EE" w14:textId="268733E4" w:rsidR="007236BA" w:rsidRPr="00314255" w:rsidRDefault="00432423" w:rsidP="00432423">
    <w:pPr>
      <w:tabs>
        <w:tab w:val="left" w:pos="2286"/>
        <w:tab w:val="right" w:pos="9360"/>
      </w:tabs>
      <w:jc w:val="right"/>
      <w:rPr>
        <w:rFonts w:ascii="Garamond" w:hAnsi="Garamond" w:cs="Arial"/>
        <w:b/>
        <w:sz w:val="36"/>
        <w:szCs w:val="36"/>
      </w:rPr>
    </w:pPr>
    <w:r>
      <w:rPr>
        <w:rFonts w:ascii="Garamond" w:hAnsi="Garamond" w:cs="Arial"/>
        <w:b/>
        <w:sz w:val="36"/>
        <w:szCs w:val="36"/>
      </w:rPr>
      <w:tab/>
    </w:r>
    <w:r w:rsidR="007236BA" w:rsidRPr="00314255">
      <w:rPr>
        <w:rFonts w:ascii="Garamond" w:hAnsi="Garamond" w:cs="Arial"/>
        <w:b/>
        <w:sz w:val="36"/>
        <w:szCs w:val="36"/>
      </w:rPr>
      <w:t>SAINT JAMES CATHOLIC SCHOOL</w:t>
    </w:r>
  </w:p>
  <w:p w14:paraId="1EC53976" w14:textId="77777777" w:rsidR="007236BA" w:rsidRPr="00D650B2" w:rsidRDefault="007236BA" w:rsidP="00051083">
    <w:pPr>
      <w:ind w:firstLine="720"/>
      <w:jc w:val="right"/>
      <w:rPr>
        <w:rFonts w:ascii="Garamond" w:hAnsi="Garamond" w:cs="Arial"/>
      </w:rPr>
    </w:pPr>
    <w:r w:rsidRPr="00D650B2">
      <w:rPr>
        <w:rFonts w:ascii="Garamond" w:hAnsi="Garamond" w:cs="Arial"/>
      </w:rPr>
      <w:t xml:space="preserve">401 </w:t>
    </w:r>
    <w:proofErr w:type="spellStart"/>
    <w:r w:rsidRPr="00D650B2">
      <w:rPr>
        <w:rFonts w:ascii="Garamond" w:hAnsi="Garamond" w:cs="Arial"/>
      </w:rPr>
      <w:t>Robinbrooke</w:t>
    </w:r>
    <w:proofErr w:type="spellEnd"/>
    <w:r w:rsidRPr="00D650B2">
      <w:rPr>
        <w:rFonts w:ascii="Garamond" w:hAnsi="Garamond" w:cs="Arial"/>
      </w:rPr>
      <w:t xml:space="preserve"> Blvd, Elizabethtown, KY  42701</w:t>
    </w:r>
  </w:p>
  <w:p w14:paraId="0F3A273B" w14:textId="77777777" w:rsidR="007236BA" w:rsidRPr="00D650B2" w:rsidRDefault="007236BA" w:rsidP="00051083">
    <w:pPr>
      <w:ind w:left="720"/>
      <w:jc w:val="right"/>
      <w:rPr>
        <w:rFonts w:ascii="Garamond" w:hAnsi="Garamond" w:cs="Arial"/>
      </w:rPr>
    </w:pPr>
    <w:r w:rsidRPr="00D650B2">
      <w:rPr>
        <w:rFonts w:ascii="Garamond" w:hAnsi="Garamond"/>
      </w:rPr>
      <w:t xml:space="preserve">Tel 270-765-7011 </w:t>
    </w:r>
    <w:r w:rsidRPr="00D650B2">
      <w:rPr>
        <w:rFonts w:ascii="Garamond" w:hAnsi="Garamond"/>
      </w:rPr>
      <w:tab/>
      <w:t xml:space="preserve"> Fax 270-769-5745</w:t>
    </w:r>
  </w:p>
  <w:p w14:paraId="44FFC139" w14:textId="77777777" w:rsidR="007236BA" w:rsidRPr="00314255" w:rsidRDefault="007236BA" w:rsidP="00051083">
    <w:pPr>
      <w:rPr>
        <w:rFonts w:asciiTheme="majorHAnsi" w:hAnsiTheme="majorHAnsi" w:cs="Arial"/>
        <w:b/>
        <w:sz w:val="20"/>
        <w:szCs w:val="20"/>
      </w:rPr>
    </w:pPr>
    <w:r>
      <w:rPr>
        <w:noProof/>
      </w:rPr>
      <mc:AlternateContent>
        <mc:Choice Requires="wps">
          <w:drawing>
            <wp:anchor distT="0" distB="0" distL="114300" distR="114300" simplePos="0" relativeHeight="251670528" behindDoc="0" locked="0" layoutInCell="1" allowOverlap="1" wp14:anchorId="77CBFFE8" wp14:editId="68254F81">
              <wp:simplePos x="0" y="0"/>
              <wp:positionH relativeFrom="column">
                <wp:posOffset>1233805</wp:posOffset>
              </wp:positionH>
              <wp:positionV relativeFrom="paragraph">
                <wp:posOffset>43968</wp:posOffset>
              </wp:positionV>
              <wp:extent cx="5787390" cy="4445"/>
              <wp:effectExtent l="0" t="25400" r="29210" b="46355"/>
              <wp:wrapNone/>
              <wp:docPr id="7" name="Straight Connector 7"/>
              <wp:cNvGraphicFramePr/>
              <a:graphic xmlns:a="http://schemas.openxmlformats.org/drawingml/2006/main">
                <a:graphicData uri="http://schemas.microsoft.com/office/word/2010/wordprocessingShape">
                  <wps:wsp>
                    <wps:cNvCnPr/>
                    <wps:spPr>
                      <a:xfrm>
                        <a:off x="0" y="0"/>
                        <a:ext cx="5787390" cy="4445"/>
                      </a:xfrm>
                      <a:prstGeom prst="line">
                        <a:avLst/>
                      </a:prstGeom>
                      <a:ln w="38100" cmpd="thickThi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3CE45"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5pt,3.45pt" to="552.8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" strokecolor="#002060" strokeweight="3pt">
              <v:stroke linestyle="thickThin"/>
            </v:line>
          </w:pict>
        </mc:Fallback>
      </mc:AlternateContent>
    </w:r>
  </w:p>
  <w:p w14:paraId="1D46DB4F" w14:textId="77777777" w:rsidR="007236BA" w:rsidRDefault="007236BA" w:rsidP="003E376B">
    <w:pPr>
      <w:jc w:val="right"/>
      <w:rPr>
        <w:noProof/>
      </w:rPr>
    </w:pPr>
    <w:r>
      <w:rPr>
        <w:rFonts w:ascii="Garamond" w:hAnsi="Garamond"/>
        <w:i/>
      </w:rPr>
      <w:t xml:space="preserve">CULTURE    ~    COMMUNICATION    ~    COOPERATION     ~    </w:t>
    </w:r>
    <w:r w:rsidRPr="00417DFF">
      <w:rPr>
        <w:rFonts w:ascii="Garamond" w:hAnsi="Garamond"/>
        <w:i/>
      </w:rPr>
      <w:t>COMMUNITY</w:t>
    </w:r>
    <w:r>
      <w:rPr>
        <w:noProof/>
      </w:rPr>
      <w:t xml:space="preserve"> </w:t>
    </w:r>
  </w:p>
  <w:p w14:paraId="42581FC5" w14:textId="77777777" w:rsidR="007236BA" w:rsidRDefault="007236BA" w:rsidP="003E376B">
    <w:pPr>
      <w:jc w:val="right"/>
    </w:pPr>
  </w:p>
  <w:p w14:paraId="49C799A3" w14:textId="77777777" w:rsidR="007236BA" w:rsidRDefault="007236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30973"/>
    <w:multiLevelType w:val="hybridMultilevel"/>
    <w:tmpl w:val="46769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901DB"/>
    <w:multiLevelType w:val="hybridMultilevel"/>
    <w:tmpl w:val="6F46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D3717"/>
    <w:multiLevelType w:val="hybridMultilevel"/>
    <w:tmpl w:val="F49E1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B0285"/>
    <w:multiLevelType w:val="hybridMultilevel"/>
    <w:tmpl w:val="CECAB3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1309B"/>
    <w:multiLevelType w:val="hybridMultilevel"/>
    <w:tmpl w:val="CD0E406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7B629A"/>
    <w:multiLevelType w:val="hybridMultilevel"/>
    <w:tmpl w:val="84D68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EC346A"/>
    <w:multiLevelType w:val="hybridMultilevel"/>
    <w:tmpl w:val="E536E9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9D465D"/>
    <w:multiLevelType w:val="hybridMultilevel"/>
    <w:tmpl w:val="24B2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90DD9"/>
    <w:multiLevelType w:val="multilevel"/>
    <w:tmpl w:val="EBFA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D3611B"/>
    <w:multiLevelType w:val="multilevel"/>
    <w:tmpl w:val="277C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A53709"/>
    <w:multiLevelType w:val="hybridMultilevel"/>
    <w:tmpl w:val="08062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E621EA"/>
    <w:multiLevelType w:val="hybridMultilevel"/>
    <w:tmpl w:val="E8E88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285C00"/>
    <w:multiLevelType w:val="hybridMultilevel"/>
    <w:tmpl w:val="579A3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029D3"/>
    <w:multiLevelType w:val="hybridMultilevel"/>
    <w:tmpl w:val="A0E61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6E233B"/>
    <w:multiLevelType w:val="hybridMultilevel"/>
    <w:tmpl w:val="D36C61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73E23"/>
    <w:multiLevelType w:val="hybridMultilevel"/>
    <w:tmpl w:val="E2A8D5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1912370"/>
    <w:multiLevelType w:val="hybridMultilevel"/>
    <w:tmpl w:val="5FEC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916509"/>
    <w:multiLevelType w:val="hybridMultilevel"/>
    <w:tmpl w:val="A970B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C66285"/>
    <w:multiLevelType w:val="hybridMultilevel"/>
    <w:tmpl w:val="5CE66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7D17E3"/>
    <w:multiLevelType w:val="hybridMultilevel"/>
    <w:tmpl w:val="8DA0A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8D4E60"/>
    <w:multiLevelType w:val="hybridMultilevel"/>
    <w:tmpl w:val="329AB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A7BA5"/>
    <w:multiLevelType w:val="hybridMultilevel"/>
    <w:tmpl w:val="80D6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9896892">
    <w:abstractNumId w:val="21"/>
  </w:num>
  <w:num w:numId="2" w16cid:durableId="1451900278">
    <w:abstractNumId w:val="3"/>
  </w:num>
  <w:num w:numId="3" w16cid:durableId="892884672">
    <w:abstractNumId w:val="12"/>
  </w:num>
  <w:num w:numId="4" w16cid:durableId="841629685">
    <w:abstractNumId w:val="18"/>
  </w:num>
  <w:num w:numId="5" w16cid:durableId="938176971">
    <w:abstractNumId w:val="4"/>
  </w:num>
  <w:num w:numId="6" w16cid:durableId="2070613480">
    <w:abstractNumId w:val="15"/>
  </w:num>
  <w:num w:numId="7" w16cid:durableId="1841264188">
    <w:abstractNumId w:val="7"/>
  </w:num>
  <w:num w:numId="8" w16cid:durableId="2067752585">
    <w:abstractNumId w:val="1"/>
  </w:num>
  <w:num w:numId="9" w16cid:durableId="327098960">
    <w:abstractNumId w:val="13"/>
  </w:num>
  <w:num w:numId="10" w16cid:durableId="1158767577">
    <w:abstractNumId w:val="17"/>
  </w:num>
  <w:num w:numId="11" w16cid:durableId="801968249">
    <w:abstractNumId w:val="5"/>
  </w:num>
  <w:num w:numId="12" w16cid:durableId="178812223">
    <w:abstractNumId w:val="10"/>
  </w:num>
  <w:num w:numId="13" w16cid:durableId="1269000148">
    <w:abstractNumId w:val="16"/>
  </w:num>
  <w:num w:numId="14" w16cid:durableId="1271624606">
    <w:abstractNumId w:val="0"/>
  </w:num>
  <w:num w:numId="15" w16cid:durableId="1118766030">
    <w:abstractNumId w:val="19"/>
  </w:num>
  <w:num w:numId="16" w16cid:durableId="1576669708">
    <w:abstractNumId w:val="20"/>
  </w:num>
  <w:num w:numId="17" w16cid:durableId="704714355">
    <w:abstractNumId w:val="2"/>
  </w:num>
  <w:num w:numId="18" w16cid:durableId="196238116">
    <w:abstractNumId w:val="8"/>
  </w:num>
  <w:num w:numId="19" w16cid:durableId="1006395657">
    <w:abstractNumId w:val="9"/>
  </w:num>
  <w:num w:numId="20" w16cid:durableId="416638204">
    <w:abstractNumId w:val="6"/>
  </w:num>
  <w:num w:numId="21" w16cid:durableId="445272424">
    <w:abstractNumId w:val="14"/>
  </w:num>
  <w:num w:numId="22" w16cid:durableId="4509742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D0E"/>
    <w:rsid w:val="00003BF8"/>
    <w:rsid w:val="0000499B"/>
    <w:rsid w:val="000063B6"/>
    <w:rsid w:val="00006CB7"/>
    <w:rsid w:val="000140F8"/>
    <w:rsid w:val="00016609"/>
    <w:rsid w:val="00017625"/>
    <w:rsid w:val="00025630"/>
    <w:rsid w:val="000332AB"/>
    <w:rsid w:val="000364E5"/>
    <w:rsid w:val="000429E9"/>
    <w:rsid w:val="000456AC"/>
    <w:rsid w:val="00050DAF"/>
    <w:rsid w:val="00050FE3"/>
    <w:rsid w:val="00051083"/>
    <w:rsid w:val="000520AE"/>
    <w:rsid w:val="00055B5B"/>
    <w:rsid w:val="00057576"/>
    <w:rsid w:val="00060724"/>
    <w:rsid w:val="00064C8B"/>
    <w:rsid w:val="000650A6"/>
    <w:rsid w:val="000700A3"/>
    <w:rsid w:val="00075325"/>
    <w:rsid w:val="0007793C"/>
    <w:rsid w:val="0008030D"/>
    <w:rsid w:val="00081ACC"/>
    <w:rsid w:val="0008206F"/>
    <w:rsid w:val="00087949"/>
    <w:rsid w:val="00091BC7"/>
    <w:rsid w:val="000A6699"/>
    <w:rsid w:val="000A7FEA"/>
    <w:rsid w:val="000B0E8F"/>
    <w:rsid w:val="000B3CC8"/>
    <w:rsid w:val="000B7F64"/>
    <w:rsid w:val="000C17E8"/>
    <w:rsid w:val="000D54BB"/>
    <w:rsid w:val="000D6915"/>
    <w:rsid w:val="000D7475"/>
    <w:rsid w:val="000E27AF"/>
    <w:rsid w:val="000F510A"/>
    <w:rsid w:val="000F5D4C"/>
    <w:rsid w:val="000F5E75"/>
    <w:rsid w:val="000F6555"/>
    <w:rsid w:val="000F7402"/>
    <w:rsid w:val="001000A8"/>
    <w:rsid w:val="001040E0"/>
    <w:rsid w:val="001071ED"/>
    <w:rsid w:val="00116F2D"/>
    <w:rsid w:val="0012139F"/>
    <w:rsid w:val="001229E6"/>
    <w:rsid w:val="0013301A"/>
    <w:rsid w:val="00133088"/>
    <w:rsid w:val="00136C11"/>
    <w:rsid w:val="001452A5"/>
    <w:rsid w:val="00150BE0"/>
    <w:rsid w:val="001526EE"/>
    <w:rsid w:val="00154B13"/>
    <w:rsid w:val="00154B36"/>
    <w:rsid w:val="00155A3F"/>
    <w:rsid w:val="00162842"/>
    <w:rsid w:val="00166E63"/>
    <w:rsid w:val="00170476"/>
    <w:rsid w:val="001735A7"/>
    <w:rsid w:val="00173FEE"/>
    <w:rsid w:val="00175432"/>
    <w:rsid w:val="00177DCA"/>
    <w:rsid w:val="00183AB0"/>
    <w:rsid w:val="00185181"/>
    <w:rsid w:val="001856F8"/>
    <w:rsid w:val="00191C23"/>
    <w:rsid w:val="0019251F"/>
    <w:rsid w:val="00193ED3"/>
    <w:rsid w:val="00195F10"/>
    <w:rsid w:val="001A5050"/>
    <w:rsid w:val="001A5B16"/>
    <w:rsid w:val="001B0871"/>
    <w:rsid w:val="001B1285"/>
    <w:rsid w:val="001B26F2"/>
    <w:rsid w:val="001B4C4A"/>
    <w:rsid w:val="001C1568"/>
    <w:rsid w:val="001C15AE"/>
    <w:rsid w:val="001D1124"/>
    <w:rsid w:val="001D4D4F"/>
    <w:rsid w:val="001D552F"/>
    <w:rsid w:val="001E21C8"/>
    <w:rsid w:val="001E29A9"/>
    <w:rsid w:val="001F011E"/>
    <w:rsid w:val="001F2262"/>
    <w:rsid w:val="001F5D42"/>
    <w:rsid w:val="001F6C1A"/>
    <w:rsid w:val="002019FD"/>
    <w:rsid w:val="00202AFD"/>
    <w:rsid w:val="00204AB2"/>
    <w:rsid w:val="00213096"/>
    <w:rsid w:val="0022223A"/>
    <w:rsid w:val="00223B02"/>
    <w:rsid w:val="00227F1B"/>
    <w:rsid w:val="00232FAA"/>
    <w:rsid w:val="00240608"/>
    <w:rsid w:val="002505D5"/>
    <w:rsid w:val="00261FDD"/>
    <w:rsid w:val="00264724"/>
    <w:rsid w:val="00272CEC"/>
    <w:rsid w:val="00283CEB"/>
    <w:rsid w:val="00285E5F"/>
    <w:rsid w:val="002946DB"/>
    <w:rsid w:val="00295728"/>
    <w:rsid w:val="00297EFB"/>
    <w:rsid w:val="002A074C"/>
    <w:rsid w:val="002B3567"/>
    <w:rsid w:val="002B6362"/>
    <w:rsid w:val="002B680A"/>
    <w:rsid w:val="002B6CF3"/>
    <w:rsid w:val="002C5FBA"/>
    <w:rsid w:val="002D4424"/>
    <w:rsid w:val="002D68A8"/>
    <w:rsid w:val="002E2153"/>
    <w:rsid w:val="002E4968"/>
    <w:rsid w:val="002E6190"/>
    <w:rsid w:val="002E6EAC"/>
    <w:rsid w:val="002E7965"/>
    <w:rsid w:val="002F1EB6"/>
    <w:rsid w:val="002F6123"/>
    <w:rsid w:val="0030280D"/>
    <w:rsid w:val="00303D0E"/>
    <w:rsid w:val="00304345"/>
    <w:rsid w:val="00304AD7"/>
    <w:rsid w:val="00305101"/>
    <w:rsid w:val="00305239"/>
    <w:rsid w:val="00313977"/>
    <w:rsid w:val="003174D4"/>
    <w:rsid w:val="003222CF"/>
    <w:rsid w:val="00331E1C"/>
    <w:rsid w:val="0033394D"/>
    <w:rsid w:val="0033399A"/>
    <w:rsid w:val="003342CF"/>
    <w:rsid w:val="00340C1D"/>
    <w:rsid w:val="00342DB4"/>
    <w:rsid w:val="00347781"/>
    <w:rsid w:val="003514E3"/>
    <w:rsid w:val="00351C93"/>
    <w:rsid w:val="00354DDC"/>
    <w:rsid w:val="00361008"/>
    <w:rsid w:val="00362A1F"/>
    <w:rsid w:val="00363C18"/>
    <w:rsid w:val="00363F96"/>
    <w:rsid w:val="003722DD"/>
    <w:rsid w:val="00373258"/>
    <w:rsid w:val="00376F49"/>
    <w:rsid w:val="00381389"/>
    <w:rsid w:val="00385196"/>
    <w:rsid w:val="003902E7"/>
    <w:rsid w:val="00390954"/>
    <w:rsid w:val="0039486A"/>
    <w:rsid w:val="00395D4A"/>
    <w:rsid w:val="003A38C0"/>
    <w:rsid w:val="003A61AA"/>
    <w:rsid w:val="003A66F2"/>
    <w:rsid w:val="003A6D80"/>
    <w:rsid w:val="003B029A"/>
    <w:rsid w:val="003B51CE"/>
    <w:rsid w:val="003C2586"/>
    <w:rsid w:val="003C3C74"/>
    <w:rsid w:val="003C7112"/>
    <w:rsid w:val="003D0A73"/>
    <w:rsid w:val="003D0E4B"/>
    <w:rsid w:val="003D185A"/>
    <w:rsid w:val="003D55DE"/>
    <w:rsid w:val="003D55FD"/>
    <w:rsid w:val="003E2D43"/>
    <w:rsid w:val="003E376B"/>
    <w:rsid w:val="003E706A"/>
    <w:rsid w:val="003F102C"/>
    <w:rsid w:val="003F43BD"/>
    <w:rsid w:val="003F6F75"/>
    <w:rsid w:val="003F7CA8"/>
    <w:rsid w:val="004021D8"/>
    <w:rsid w:val="00403710"/>
    <w:rsid w:val="00407FBE"/>
    <w:rsid w:val="00414B82"/>
    <w:rsid w:val="0041578E"/>
    <w:rsid w:val="00416190"/>
    <w:rsid w:val="00424832"/>
    <w:rsid w:val="00430196"/>
    <w:rsid w:val="00430CC6"/>
    <w:rsid w:val="00432423"/>
    <w:rsid w:val="004358EA"/>
    <w:rsid w:val="00441F28"/>
    <w:rsid w:val="00444E64"/>
    <w:rsid w:val="00445A9C"/>
    <w:rsid w:val="00451FA0"/>
    <w:rsid w:val="00463857"/>
    <w:rsid w:val="00471BC8"/>
    <w:rsid w:val="00473B41"/>
    <w:rsid w:val="00480E0D"/>
    <w:rsid w:val="004815A9"/>
    <w:rsid w:val="00481FFE"/>
    <w:rsid w:val="00486277"/>
    <w:rsid w:val="00495752"/>
    <w:rsid w:val="004967B1"/>
    <w:rsid w:val="004A10B4"/>
    <w:rsid w:val="004A760B"/>
    <w:rsid w:val="004B057A"/>
    <w:rsid w:val="004B10AB"/>
    <w:rsid w:val="004B1D32"/>
    <w:rsid w:val="004B57D5"/>
    <w:rsid w:val="004B58D4"/>
    <w:rsid w:val="004B6A00"/>
    <w:rsid w:val="004B6A98"/>
    <w:rsid w:val="004C0038"/>
    <w:rsid w:val="004C0D40"/>
    <w:rsid w:val="004C2B98"/>
    <w:rsid w:val="004C590C"/>
    <w:rsid w:val="004D194A"/>
    <w:rsid w:val="004D1A2F"/>
    <w:rsid w:val="004D2E35"/>
    <w:rsid w:val="004D7641"/>
    <w:rsid w:val="004E4225"/>
    <w:rsid w:val="004E46C7"/>
    <w:rsid w:val="004E7848"/>
    <w:rsid w:val="004F5137"/>
    <w:rsid w:val="004F74B9"/>
    <w:rsid w:val="00502B78"/>
    <w:rsid w:val="005059CB"/>
    <w:rsid w:val="00506084"/>
    <w:rsid w:val="00511130"/>
    <w:rsid w:val="005142B9"/>
    <w:rsid w:val="005215DA"/>
    <w:rsid w:val="00531CE0"/>
    <w:rsid w:val="00533235"/>
    <w:rsid w:val="0054051C"/>
    <w:rsid w:val="0054420A"/>
    <w:rsid w:val="00545140"/>
    <w:rsid w:val="005476D2"/>
    <w:rsid w:val="00550260"/>
    <w:rsid w:val="00551A59"/>
    <w:rsid w:val="00552402"/>
    <w:rsid w:val="00554931"/>
    <w:rsid w:val="005614B3"/>
    <w:rsid w:val="0056251C"/>
    <w:rsid w:val="00562EBF"/>
    <w:rsid w:val="00566342"/>
    <w:rsid w:val="005706AF"/>
    <w:rsid w:val="005736D2"/>
    <w:rsid w:val="00584CAD"/>
    <w:rsid w:val="00587B1E"/>
    <w:rsid w:val="005952DF"/>
    <w:rsid w:val="005A09D3"/>
    <w:rsid w:val="005A27C1"/>
    <w:rsid w:val="005B0FDD"/>
    <w:rsid w:val="005B583D"/>
    <w:rsid w:val="005C0DCE"/>
    <w:rsid w:val="005C132A"/>
    <w:rsid w:val="005C2516"/>
    <w:rsid w:val="005E31AA"/>
    <w:rsid w:val="005E4B57"/>
    <w:rsid w:val="005E59A8"/>
    <w:rsid w:val="00620389"/>
    <w:rsid w:val="00620AAD"/>
    <w:rsid w:val="006239C9"/>
    <w:rsid w:val="00623BB2"/>
    <w:rsid w:val="0062457A"/>
    <w:rsid w:val="0062643E"/>
    <w:rsid w:val="00627C06"/>
    <w:rsid w:val="0063151A"/>
    <w:rsid w:val="0063449D"/>
    <w:rsid w:val="006355E8"/>
    <w:rsid w:val="0064077C"/>
    <w:rsid w:val="00645E75"/>
    <w:rsid w:val="006501AD"/>
    <w:rsid w:val="0065365D"/>
    <w:rsid w:val="00660B5F"/>
    <w:rsid w:val="0066175B"/>
    <w:rsid w:val="00661B54"/>
    <w:rsid w:val="00663235"/>
    <w:rsid w:val="0066412A"/>
    <w:rsid w:val="00665BA1"/>
    <w:rsid w:val="00666AE8"/>
    <w:rsid w:val="0067070F"/>
    <w:rsid w:val="00671290"/>
    <w:rsid w:val="00672C61"/>
    <w:rsid w:val="00673C50"/>
    <w:rsid w:val="00675A08"/>
    <w:rsid w:val="00677977"/>
    <w:rsid w:val="006802EB"/>
    <w:rsid w:val="00681ED7"/>
    <w:rsid w:val="0069138C"/>
    <w:rsid w:val="006939CD"/>
    <w:rsid w:val="00697399"/>
    <w:rsid w:val="006A002C"/>
    <w:rsid w:val="006A2A54"/>
    <w:rsid w:val="006A76E7"/>
    <w:rsid w:val="006B1CD7"/>
    <w:rsid w:val="006B56A9"/>
    <w:rsid w:val="006B5E6B"/>
    <w:rsid w:val="006B779C"/>
    <w:rsid w:val="006C09C3"/>
    <w:rsid w:val="006D2DC6"/>
    <w:rsid w:val="006D524F"/>
    <w:rsid w:val="006D5C43"/>
    <w:rsid w:val="006D5C7A"/>
    <w:rsid w:val="006E0085"/>
    <w:rsid w:val="006E2176"/>
    <w:rsid w:val="006E4C71"/>
    <w:rsid w:val="006E51CB"/>
    <w:rsid w:val="006E64FF"/>
    <w:rsid w:val="006F1F3E"/>
    <w:rsid w:val="006F3282"/>
    <w:rsid w:val="006F6B1C"/>
    <w:rsid w:val="006F6EAD"/>
    <w:rsid w:val="0070623E"/>
    <w:rsid w:val="00714BC0"/>
    <w:rsid w:val="007236BA"/>
    <w:rsid w:val="00730267"/>
    <w:rsid w:val="007347AA"/>
    <w:rsid w:val="0074359A"/>
    <w:rsid w:val="00761FB0"/>
    <w:rsid w:val="00763AA8"/>
    <w:rsid w:val="00764F00"/>
    <w:rsid w:val="00765B0D"/>
    <w:rsid w:val="00766377"/>
    <w:rsid w:val="0077046A"/>
    <w:rsid w:val="0077189F"/>
    <w:rsid w:val="00771F64"/>
    <w:rsid w:val="0077515A"/>
    <w:rsid w:val="00775386"/>
    <w:rsid w:val="00776ED3"/>
    <w:rsid w:val="0078571C"/>
    <w:rsid w:val="00786F5F"/>
    <w:rsid w:val="00787898"/>
    <w:rsid w:val="00791A14"/>
    <w:rsid w:val="00791CF8"/>
    <w:rsid w:val="007A3FD5"/>
    <w:rsid w:val="007B2C8E"/>
    <w:rsid w:val="007B5DDC"/>
    <w:rsid w:val="007B5DFC"/>
    <w:rsid w:val="007C257F"/>
    <w:rsid w:val="007C264F"/>
    <w:rsid w:val="007C4A90"/>
    <w:rsid w:val="007C6FB5"/>
    <w:rsid w:val="007D2AF2"/>
    <w:rsid w:val="007D3A42"/>
    <w:rsid w:val="007E0032"/>
    <w:rsid w:val="007E1D88"/>
    <w:rsid w:val="007E5159"/>
    <w:rsid w:val="007E5865"/>
    <w:rsid w:val="007E6572"/>
    <w:rsid w:val="007E666E"/>
    <w:rsid w:val="007E6B39"/>
    <w:rsid w:val="007F2C1A"/>
    <w:rsid w:val="007F3376"/>
    <w:rsid w:val="007F52F0"/>
    <w:rsid w:val="007F67DE"/>
    <w:rsid w:val="007F6DA3"/>
    <w:rsid w:val="00802B59"/>
    <w:rsid w:val="0080400F"/>
    <w:rsid w:val="008044DD"/>
    <w:rsid w:val="0080475A"/>
    <w:rsid w:val="0080684F"/>
    <w:rsid w:val="0081220B"/>
    <w:rsid w:val="00812B9D"/>
    <w:rsid w:val="0082016D"/>
    <w:rsid w:val="00823766"/>
    <w:rsid w:val="008254D0"/>
    <w:rsid w:val="00825D7A"/>
    <w:rsid w:val="00826A7A"/>
    <w:rsid w:val="00833777"/>
    <w:rsid w:val="008347EE"/>
    <w:rsid w:val="00840F02"/>
    <w:rsid w:val="008413C8"/>
    <w:rsid w:val="008469F4"/>
    <w:rsid w:val="0085129B"/>
    <w:rsid w:val="0085465C"/>
    <w:rsid w:val="00856E33"/>
    <w:rsid w:val="00861D50"/>
    <w:rsid w:val="00867D12"/>
    <w:rsid w:val="0087336B"/>
    <w:rsid w:val="00875644"/>
    <w:rsid w:val="0087613A"/>
    <w:rsid w:val="008900C8"/>
    <w:rsid w:val="00893499"/>
    <w:rsid w:val="00893934"/>
    <w:rsid w:val="00897CAB"/>
    <w:rsid w:val="008A02FA"/>
    <w:rsid w:val="008A3170"/>
    <w:rsid w:val="008A3DCD"/>
    <w:rsid w:val="008A4F0C"/>
    <w:rsid w:val="008B0732"/>
    <w:rsid w:val="008B3151"/>
    <w:rsid w:val="008C2A23"/>
    <w:rsid w:val="008C3B86"/>
    <w:rsid w:val="008C687B"/>
    <w:rsid w:val="008D2CC6"/>
    <w:rsid w:val="008D55B5"/>
    <w:rsid w:val="008D57A6"/>
    <w:rsid w:val="008F0131"/>
    <w:rsid w:val="008F173D"/>
    <w:rsid w:val="008F6149"/>
    <w:rsid w:val="008F6501"/>
    <w:rsid w:val="008F6F11"/>
    <w:rsid w:val="008F7332"/>
    <w:rsid w:val="009031D5"/>
    <w:rsid w:val="00904ED6"/>
    <w:rsid w:val="009053CD"/>
    <w:rsid w:val="00914C26"/>
    <w:rsid w:val="00920C88"/>
    <w:rsid w:val="00924083"/>
    <w:rsid w:val="00941896"/>
    <w:rsid w:val="00944B63"/>
    <w:rsid w:val="00944BA8"/>
    <w:rsid w:val="0095149F"/>
    <w:rsid w:val="009534B6"/>
    <w:rsid w:val="0095506F"/>
    <w:rsid w:val="009666AF"/>
    <w:rsid w:val="0097156C"/>
    <w:rsid w:val="00977F1B"/>
    <w:rsid w:val="0098234D"/>
    <w:rsid w:val="009846AE"/>
    <w:rsid w:val="00986975"/>
    <w:rsid w:val="009908B9"/>
    <w:rsid w:val="009954AB"/>
    <w:rsid w:val="00997273"/>
    <w:rsid w:val="009A28D5"/>
    <w:rsid w:val="009A5879"/>
    <w:rsid w:val="009C0604"/>
    <w:rsid w:val="009C2C95"/>
    <w:rsid w:val="009C4DEC"/>
    <w:rsid w:val="009D5823"/>
    <w:rsid w:val="009D60FF"/>
    <w:rsid w:val="009E381F"/>
    <w:rsid w:val="009E4D57"/>
    <w:rsid w:val="009F43C6"/>
    <w:rsid w:val="009F4E00"/>
    <w:rsid w:val="009F7BE5"/>
    <w:rsid w:val="00A020B6"/>
    <w:rsid w:val="00A107DA"/>
    <w:rsid w:val="00A112EA"/>
    <w:rsid w:val="00A15643"/>
    <w:rsid w:val="00A2069F"/>
    <w:rsid w:val="00A300AE"/>
    <w:rsid w:val="00A31D1C"/>
    <w:rsid w:val="00A32185"/>
    <w:rsid w:val="00A459EC"/>
    <w:rsid w:val="00A47A65"/>
    <w:rsid w:val="00A522C4"/>
    <w:rsid w:val="00A52683"/>
    <w:rsid w:val="00A53723"/>
    <w:rsid w:val="00A603ED"/>
    <w:rsid w:val="00A60688"/>
    <w:rsid w:val="00A6274C"/>
    <w:rsid w:val="00A62762"/>
    <w:rsid w:val="00A661E5"/>
    <w:rsid w:val="00A66D40"/>
    <w:rsid w:val="00A741C3"/>
    <w:rsid w:val="00A87578"/>
    <w:rsid w:val="00A9778D"/>
    <w:rsid w:val="00AA055A"/>
    <w:rsid w:val="00AA370D"/>
    <w:rsid w:val="00AA55FB"/>
    <w:rsid w:val="00AA5D0A"/>
    <w:rsid w:val="00AA6853"/>
    <w:rsid w:val="00AA78BD"/>
    <w:rsid w:val="00AB7B85"/>
    <w:rsid w:val="00AC2B18"/>
    <w:rsid w:val="00AC4070"/>
    <w:rsid w:val="00AD6CB5"/>
    <w:rsid w:val="00AD7014"/>
    <w:rsid w:val="00AE2AE9"/>
    <w:rsid w:val="00AE5681"/>
    <w:rsid w:val="00AF50E8"/>
    <w:rsid w:val="00B02705"/>
    <w:rsid w:val="00B05793"/>
    <w:rsid w:val="00B06B06"/>
    <w:rsid w:val="00B12AD3"/>
    <w:rsid w:val="00B13672"/>
    <w:rsid w:val="00B161FA"/>
    <w:rsid w:val="00B16472"/>
    <w:rsid w:val="00B16D48"/>
    <w:rsid w:val="00B1766C"/>
    <w:rsid w:val="00B22CC6"/>
    <w:rsid w:val="00B24847"/>
    <w:rsid w:val="00B2646F"/>
    <w:rsid w:val="00B30418"/>
    <w:rsid w:val="00B359D7"/>
    <w:rsid w:val="00B36ABF"/>
    <w:rsid w:val="00B42B52"/>
    <w:rsid w:val="00B467A7"/>
    <w:rsid w:val="00B6507C"/>
    <w:rsid w:val="00B71075"/>
    <w:rsid w:val="00B71CF4"/>
    <w:rsid w:val="00B83B5D"/>
    <w:rsid w:val="00B8623F"/>
    <w:rsid w:val="00B91FCF"/>
    <w:rsid w:val="00B92517"/>
    <w:rsid w:val="00B92780"/>
    <w:rsid w:val="00B96826"/>
    <w:rsid w:val="00BA20DC"/>
    <w:rsid w:val="00BA3E34"/>
    <w:rsid w:val="00BB1B81"/>
    <w:rsid w:val="00BC081F"/>
    <w:rsid w:val="00BC28AA"/>
    <w:rsid w:val="00BD613B"/>
    <w:rsid w:val="00BD6CDD"/>
    <w:rsid w:val="00BD74A0"/>
    <w:rsid w:val="00BE21A3"/>
    <w:rsid w:val="00BE25E2"/>
    <w:rsid w:val="00BE3966"/>
    <w:rsid w:val="00BE674B"/>
    <w:rsid w:val="00BF0C8D"/>
    <w:rsid w:val="00BF4BD7"/>
    <w:rsid w:val="00BF5354"/>
    <w:rsid w:val="00BF678B"/>
    <w:rsid w:val="00C006EB"/>
    <w:rsid w:val="00C01D30"/>
    <w:rsid w:val="00C071D1"/>
    <w:rsid w:val="00C125A5"/>
    <w:rsid w:val="00C16879"/>
    <w:rsid w:val="00C179B0"/>
    <w:rsid w:val="00C21DBA"/>
    <w:rsid w:val="00C21DF2"/>
    <w:rsid w:val="00C3339F"/>
    <w:rsid w:val="00C33A79"/>
    <w:rsid w:val="00C35CEA"/>
    <w:rsid w:val="00C42165"/>
    <w:rsid w:val="00C42668"/>
    <w:rsid w:val="00C471F8"/>
    <w:rsid w:val="00C501F3"/>
    <w:rsid w:val="00C51E55"/>
    <w:rsid w:val="00C53D55"/>
    <w:rsid w:val="00C55E17"/>
    <w:rsid w:val="00C6558B"/>
    <w:rsid w:val="00C67D08"/>
    <w:rsid w:val="00C736E9"/>
    <w:rsid w:val="00C7567A"/>
    <w:rsid w:val="00C8023B"/>
    <w:rsid w:val="00C8388B"/>
    <w:rsid w:val="00C83FEB"/>
    <w:rsid w:val="00C84760"/>
    <w:rsid w:val="00C85551"/>
    <w:rsid w:val="00C9035F"/>
    <w:rsid w:val="00C905D4"/>
    <w:rsid w:val="00C92F84"/>
    <w:rsid w:val="00C935C3"/>
    <w:rsid w:val="00C93EC7"/>
    <w:rsid w:val="00C9409F"/>
    <w:rsid w:val="00C960EF"/>
    <w:rsid w:val="00C965F0"/>
    <w:rsid w:val="00CB3D96"/>
    <w:rsid w:val="00CB6E1B"/>
    <w:rsid w:val="00CC2719"/>
    <w:rsid w:val="00CD16DE"/>
    <w:rsid w:val="00CD210F"/>
    <w:rsid w:val="00CD478B"/>
    <w:rsid w:val="00CD4C5F"/>
    <w:rsid w:val="00CE55CB"/>
    <w:rsid w:val="00CF10B3"/>
    <w:rsid w:val="00CF26C8"/>
    <w:rsid w:val="00D00098"/>
    <w:rsid w:val="00D008CA"/>
    <w:rsid w:val="00D12A66"/>
    <w:rsid w:val="00D147FE"/>
    <w:rsid w:val="00D25023"/>
    <w:rsid w:val="00D26CCC"/>
    <w:rsid w:val="00D274CE"/>
    <w:rsid w:val="00D30203"/>
    <w:rsid w:val="00D313D7"/>
    <w:rsid w:val="00D3788C"/>
    <w:rsid w:val="00D43EF1"/>
    <w:rsid w:val="00D459C9"/>
    <w:rsid w:val="00D5045E"/>
    <w:rsid w:val="00D50E7C"/>
    <w:rsid w:val="00D54F3A"/>
    <w:rsid w:val="00D57850"/>
    <w:rsid w:val="00D63C67"/>
    <w:rsid w:val="00D650B2"/>
    <w:rsid w:val="00D668C0"/>
    <w:rsid w:val="00D70B8C"/>
    <w:rsid w:val="00D7186E"/>
    <w:rsid w:val="00D76675"/>
    <w:rsid w:val="00D856AF"/>
    <w:rsid w:val="00D90CA4"/>
    <w:rsid w:val="00D90E85"/>
    <w:rsid w:val="00D92893"/>
    <w:rsid w:val="00D9576E"/>
    <w:rsid w:val="00DA14F7"/>
    <w:rsid w:val="00DA4228"/>
    <w:rsid w:val="00DA48A8"/>
    <w:rsid w:val="00DA68E3"/>
    <w:rsid w:val="00DB0910"/>
    <w:rsid w:val="00DC05B6"/>
    <w:rsid w:val="00DD61CD"/>
    <w:rsid w:val="00DD7503"/>
    <w:rsid w:val="00DF16C4"/>
    <w:rsid w:val="00DF19A7"/>
    <w:rsid w:val="00DF2397"/>
    <w:rsid w:val="00DF2487"/>
    <w:rsid w:val="00DF2D15"/>
    <w:rsid w:val="00DF6139"/>
    <w:rsid w:val="00DF6DB7"/>
    <w:rsid w:val="00DF7993"/>
    <w:rsid w:val="00E0498F"/>
    <w:rsid w:val="00E04BC4"/>
    <w:rsid w:val="00E126C7"/>
    <w:rsid w:val="00E135B8"/>
    <w:rsid w:val="00E20849"/>
    <w:rsid w:val="00E21FCD"/>
    <w:rsid w:val="00E249CB"/>
    <w:rsid w:val="00E27784"/>
    <w:rsid w:val="00E40180"/>
    <w:rsid w:val="00E40FC3"/>
    <w:rsid w:val="00E414E1"/>
    <w:rsid w:val="00E42E0C"/>
    <w:rsid w:val="00E46219"/>
    <w:rsid w:val="00E50AAC"/>
    <w:rsid w:val="00E51FD2"/>
    <w:rsid w:val="00E554BC"/>
    <w:rsid w:val="00E62343"/>
    <w:rsid w:val="00E6473C"/>
    <w:rsid w:val="00E648D2"/>
    <w:rsid w:val="00E666BF"/>
    <w:rsid w:val="00E7044D"/>
    <w:rsid w:val="00E7271C"/>
    <w:rsid w:val="00E72E6C"/>
    <w:rsid w:val="00E737ED"/>
    <w:rsid w:val="00E73B45"/>
    <w:rsid w:val="00E73E59"/>
    <w:rsid w:val="00E77378"/>
    <w:rsid w:val="00E806F2"/>
    <w:rsid w:val="00E84AC3"/>
    <w:rsid w:val="00E8611C"/>
    <w:rsid w:val="00E91047"/>
    <w:rsid w:val="00E957AC"/>
    <w:rsid w:val="00E9619A"/>
    <w:rsid w:val="00E97976"/>
    <w:rsid w:val="00EA5060"/>
    <w:rsid w:val="00EA62F9"/>
    <w:rsid w:val="00EC2362"/>
    <w:rsid w:val="00EC4891"/>
    <w:rsid w:val="00ED096E"/>
    <w:rsid w:val="00ED3FED"/>
    <w:rsid w:val="00ED44B9"/>
    <w:rsid w:val="00EE4BD9"/>
    <w:rsid w:val="00EF0405"/>
    <w:rsid w:val="00EF5938"/>
    <w:rsid w:val="00EF6464"/>
    <w:rsid w:val="00F0171F"/>
    <w:rsid w:val="00F021F9"/>
    <w:rsid w:val="00F075BF"/>
    <w:rsid w:val="00F07A5F"/>
    <w:rsid w:val="00F15655"/>
    <w:rsid w:val="00F212FE"/>
    <w:rsid w:val="00F25BA7"/>
    <w:rsid w:val="00F25F3A"/>
    <w:rsid w:val="00F26E77"/>
    <w:rsid w:val="00F27E68"/>
    <w:rsid w:val="00F27F49"/>
    <w:rsid w:val="00F34BA0"/>
    <w:rsid w:val="00F400B9"/>
    <w:rsid w:val="00F437B8"/>
    <w:rsid w:val="00F46B55"/>
    <w:rsid w:val="00F50F75"/>
    <w:rsid w:val="00F545DA"/>
    <w:rsid w:val="00F65543"/>
    <w:rsid w:val="00F6793A"/>
    <w:rsid w:val="00F6796A"/>
    <w:rsid w:val="00F8349D"/>
    <w:rsid w:val="00F8353A"/>
    <w:rsid w:val="00F94319"/>
    <w:rsid w:val="00F97AA6"/>
    <w:rsid w:val="00FD370D"/>
    <w:rsid w:val="00FD46D9"/>
    <w:rsid w:val="00FE2A09"/>
    <w:rsid w:val="00FF079A"/>
    <w:rsid w:val="00FF198D"/>
    <w:rsid w:val="00FF1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BC1FF2"/>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F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D0E"/>
    <w:rPr>
      <w:rFonts w:ascii="Lucida Grande" w:hAnsi="Lucida Grande"/>
      <w:sz w:val="18"/>
      <w:szCs w:val="18"/>
    </w:rPr>
  </w:style>
  <w:style w:type="character" w:customStyle="1" w:styleId="BalloonTextChar">
    <w:name w:val="Balloon Text Char"/>
    <w:basedOn w:val="DefaultParagraphFont"/>
    <w:link w:val="BalloonText"/>
    <w:uiPriority w:val="99"/>
    <w:semiHidden/>
    <w:rsid w:val="00303D0E"/>
    <w:rPr>
      <w:rFonts w:ascii="Lucida Grande" w:hAnsi="Lucida Grande"/>
      <w:sz w:val="18"/>
      <w:szCs w:val="18"/>
    </w:rPr>
  </w:style>
  <w:style w:type="paragraph" w:styleId="ListParagraph">
    <w:name w:val="List Paragraph"/>
    <w:basedOn w:val="Normal"/>
    <w:uiPriority w:val="34"/>
    <w:qFormat/>
    <w:rsid w:val="00303D0E"/>
    <w:pPr>
      <w:ind w:left="720"/>
      <w:contextualSpacing/>
    </w:pPr>
  </w:style>
  <w:style w:type="paragraph" w:styleId="Header">
    <w:name w:val="header"/>
    <w:basedOn w:val="Normal"/>
    <w:link w:val="HeaderChar"/>
    <w:uiPriority w:val="99"/>
    <w:unhideWhenUsed/>
    <w:rsid w:val="003D55FD"/>
    <w:pPr>
      <w:tabs>
        <w:tab w:val="center" w:pos="4320"/>
        <w:tab w:val="right" w:pos="8640"/>
      </w:tabs>
    </w:pPr>
  </w:style>
  <w:style w:type="character" w:customStyle="1" w:styleId="HeaderChar">
    <w:name w:val="Header Char"/>
    <w:basedOn w:val="DefaultParagraphFont"/>
    <w:link w:val="Header"/>
    <w:uiPriority w:val="99"/>
    <w:rsid w:val="003D55FD"/>
  </w:style>
  <w:style w:type="paragraph" w:styleId="Footer">
    <w:name w:val="footer"/>
    <w:basedOn w:val="Normal"/>
    <w:link w:val="FooterChar"/>
    <w:uiPriority w:val="99"/>
    <w:unhideWhenUsed/>
    <w:rsid w:val="003D55FD"/>
    <w:pPr>
      <w:tabs>
        <w:tab w:val="center" w:pos="4320"/>
        <w:tab w:val="right" w:pos="8640"/>
      </w:tabs>
    </w:pPr>
  </w:style>
  <w:style w:type="character" w:customStyle="1" w:styleId="FooterChar">
    <w:name w:val="Footer Char"/>
    <w:basedOn w:val="DefaultParagraphFont"/>
    <w:link w:val="Footer"/>
    <w:uiPriority w:val="99"/>
    <w:rsid w:val="003D55FD"/>
  </w:style>
  <w:style w:type="paragraph" w:styleId="NormalWeb">
    <w:name w:val="Normal (Web)"/>
    <w:basedOn w:val="Normal"/>
    <w:uiPriority w:val="99"/>
    <w:unhideWhenUsed/>
    <w:rsid w:val="00791A14"/>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2457A"/>
    <w:rPr>
      <w:color w:val="0000FF" w:themeColor="hyperlink"/>
      <w:u w:val="single"/>
    </w:rPr>
  </w:style>
  <w:style w:type="paragraph" w:styleId="FootnoteText">
    <w:name w:val="footnote text"/>
    <w:basedOn w:val="Normal"/>
    <w:link w:val="FootnoteTextChar"/>
    <w:uiPriority w:val="99"/>
    <w:unhideWhenUsed/>
    <w:rsid w:val="0080684F"/>
  </w:style>
  <w:style w:type="character" w:customStyle="1" w:styleId="FootnoteTextChar">
    <w:name w:val="Footnote Text Char"/>
    <w:basedOn w:val="DefaultParagraphFont"/>
    <w:link w:val="FootnoteText"/>
    <w:uiPriority w:val="99"/>
    <w:rsid w:val="0080684F"/>
  </w:style>
  <w:style w:type="character" w:styleId="FootnoteReference">
    <w:name w:val="footnote reference"/>
    <w:basedOn w:val="DefaultParagraphFont"/>
    <w:uiPriority w:val="99"/>
    <w:unhideWhenUsed/>
    <w:rsid w:val="0080684F"/>
    <w:rPr>
      <w:vertAlign w:val="superscript"/>
    </w:rPr>
  </w:style>
  <w:style w:type="paragraph" w:styleId="NoSpacing">
    <w:name w:val="No Spacing"/>
    <w:uiPriority w:val="1"/>
    <w:qFormat/>
    <w:rsid w:val="0080684F"/>
    <w:pPr>
      <w:jc w:val="center"/>
    </w:pPr>
    <w:rPr>
      <w:sz w:val="16"/>
      <w:szCs w:val="16"/>
    </w:rPr>
  </w:style>
  <w:style w:type="paragraph" w:styleId="Quote">
    <w:name w:val="Quote"/>
    <w:basedOn w:val="Normal"/>
    <w:next w:val="Normal"/>
    <w:link w:val="QuoteChar"/>
    <w:uiPriority w:val="29"/>
    <w:qFormat/>
    <w:rsid w:val="00A522C4"/>
    <w:pPr>
      <w:spacing w:after="200" w:line="276" w:lineRule="auto"/>
    </w:pPr>
    <w:rPr>
      <w:i/>
      <w:iCs/>
      <w:color w:val="000000" w:themeColor="text1"/>
      <w:sz w:val="22"/>
      <w:szCs w:val="22"/>
      <w:lang w:eastAsia="ja-JP"/>
    </w:rPr>
  </w:style>
  <w:style w:type="character" w:customStyle="1" w:styleId="QuoteChar">
    <w:name w:val="Quote Char"/>
    <w:basedOn w:val="DefaultParagraphFont"/>
    <w:link w:val="Quote"/>
    <w:uiPriority w:val="29"/>
    <w:rsid w:val="00A522C4"/>
    <w:rPr>
      <w:i/>
      <w:iCs/>
      <w:color w:val="000000" w:themeColor="text1"/>
      <w:sz w:val="22"/>
      <w:szCs w:val="22"/>
      <w:lang w:eastAsia="ja-JP"/>
    </w:rPr>
  </w:style>
  <w:style w:type="paragraph" w:styleId="BodyText">
    <w:name w:val="Body Text"/>
    <w:basedOn w:val="Normal"/>
    <w:link w:val="BodyTextChar"/>
    <w:uiPriority w:val="99"/>
    <w:unhideWhenUsed/>
    <w:rsid w:val="00BC081F"/>
    <w:rPr>
      <w:rFonts w:ascii="Times New Roman" w:eastAsia="Times New Roman" w:hAnsi="Times New Roman" w:cs="Times New Roman"/>
      <w:color w:val="000000"/>
      <w:kern w:val="28"/>
      <w14:ligatures w14:val="standard"/>
      <w14:cntxtAlts/>
    </w:rPr>
  </w:style>
  <w:style w:type="character" w:customStyle="1" w:styleId="BodyTextChar">
    <w:name w:val="Body Text Char"/>
    <w:basedOn w:val="DefaultParagraphFont"/>
    <w:link w:val="BodyText"/>
    <w:uiPriority w:val="99"/>
    <w:rsid w:val="00BC081F"/>
    <w:rPr>
      <w:rFonts w:ascii="Times New Roman" w:eastAsia="Times New Roman" w:hAnsi="Times New Roman" w:cs="Times New Roman"/>
      <w:color w:val="000000"/>
      <w:kern w:val="28"/>
      <w14:ligatures w14:val="standard"/>
      <w14:cntxtAlts/>
    </w:rPr>
  </w:style>
  <w:style w:type="character" w:styleId="PageNumber">
    <w:name w:val="page number"/>
    <w:basedOn w:val="DefaultParagraphFont"/>
    <w:uiPriority w:val="99"/>
    <w:semiHidden/>
    <w:unhideWhenUsed/>
    <w:rsid w:val="008F6F11"/>
  </w:style>
  <w:style w:type="character" w:styleId="UnresolvedMention">
    <w:name w:val="Unresolved Mention"/>
    <w:basedOn w:val="DefaultParagraphFont"/>
    <w:uiPriority w:val="99"/>
    <w:semiHidden/>
    <w:unhideWhenUsed/>
    <w:rsid w:val="007B5D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236535">
      <w:bodyDiv w:val="1"/>
      <w:marLeft w:val="0"/>
      <w:marRight w:val="0"/>
      <w:marTop w:val="0"/>
      <w:marBottom w:val="0"/>
      <w:divBdr>
        <w:top w:val="none" w:sz="0" w:space="0" w:color="auto"/>
        <w:left w:val="none" w:sz="0" w:space="0" w:color="auto"/>
        <w:bottom w:val="none" w:sz="0" w:space="0" w:color="auto"/>
        <w:right w:val="none" w:sz="0" w:space="0" w:color="auto"/>
      </w:divBdr>
      <w:divsChild>
        <w:div w:id="461653074">
          <w:marLeft w:val="0"/>
          <w:marRight w:val="0"/>
          <w:marTop w:val="0"/>
          <w:marBottom w:val="0"/>
          <w:divBdr>
            <w:top w:val="none" w:sz="0" w:space="0" w:color="auto"/>
            <w:left w:val="none" w:sz="0" w:space="0" w:color="auto"/>
            <w:bottom w:val="none" w:sz="0" w:space="0" w:color="auto"/>
            <w:right w:val="none" w:sz="0" w:space="0" w:color="auto"/>
          </w:divBdr>
          <w:divsChild>
            <w:div w:id="1909916683">
              <w:marLeft w:val="0"/>
              <w:marRight w:val="0"/>
              <w:marTop w:val="0"/>
              <w:marBottom w:val="0"/>
              <w:divBdr>
                <w:top w:val="none" w:sz="0" w:space="0" w:color="auto"/>
                <w:left w:val="none" w:sz="0" w:space="0" w:color="auto"/>
                <w:bottom w:val="none" w:sz="0" w:space="0" w:color="auto"/>
                <w:right w:val="none" w:sz="0" w:space="0" w:color="auto"/>
              </w:divBdr>
              <w:divsChild>
                <w:div w:id="1309626820">
                  <w:marLeft w:val="0"/>
                  <w:marRight w:val="0"/>
                  <w:marTop w:val="0"/>
                  <w:marBottom w:val="0"/>
                  <w:divBdr>
                    <w:top w:val="none" w:sz="0" w:space="0" w:color="auto"/>
                    <w:left w:val="none" w:sz="0" w:space="0" w:color="auto"/>
                    <w:bottom w:val="none" w:sz="0" w:space="0" w:color="auto"/>
                    <w:right w:val="none" w:sz="0" w:space="0" w:color="auto"/>
                  </w:divBdr>
                </w:div>
              </w:divsChild>
            </w:div>
            <w:div w:id="1829518933">
              <w:marLeft w:val="0"/>
              <w:marRight w:val="0"/>
              <w:marTop w:val="0"/>
              <w:marBottom w:val="0"/>
              <w:divBdr>
                <w:top w:val="none" w:sz="0" w:space="0" w:color="auto"/>
                <w:left w:val="none" w:sz="0" w:space="0" w:color="auto"/>
                <w:bottom w:val="none" w:sz="0" w:space="0" w:color="auto"/>
                <w:right w:val="none" w:sz="0" w:space="0" w:color="auto"/>
              </w:divBdr>
              <w:divsChild>
                <w:div w:id="2792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5572">
      <w:bodyDiv w:val="1"/>
      <w:marLeft w:val="0"/>
      <w:marRight w:val="0"/>
      <w:marTop w:val="0"/>
      <w:marBottom w:val="0"/>
      <w:divBdr>
        <w:top w:val="none" w:sz="0" w:space="0" w:color="auto"/>
        <w:left w:val="none" w:sz="0" w:space="0" w:color="auto"/>
        <w:bottom w:val="none" w:sz="0" w:space="0" w:color="auto"/>
        <w:right w:val="none" w:sz="0" w:space="0" w:color="auto"/>
      </w:divBdr>
    </w:div>
    <w:div w:id="488181530">
      <w:bodyDiv w:val="1"/>
      <w:marLeft w:val="0"/>
      <w:marRight w:val="0"/>
      <w:marTop w:val="0"/>
      <w:marBottom w:val="0"/>
      <w:divBdr>
        <w:top w:val="none" w:sz="0" w:space="0" w:color="auto"/>
        <w:left w:val="none" w:sz="0" w:space="0" w:color="auto"/>
        <w:bottom w:val="none" w:sz="0" w:space="0" w:color="auto"/>
        <w:right w:val="none" w:sz="0" w:space="0" w:color="auto"/>
      </w:divBdr>
      <w:divsChild>
        <w:div w:id="1527448046">
          <w:marLeft w:val="0"/>
          <w:marRight w:val="0"/>
          <w:marTop w:val="0"/>
          <w:marBottom w:val="0"/>
          <w:divBdr>
            <w:top w:val="none" w:sz="0" w:space="0" w:color="auto"/>
            <w:left w:val="none" w:sz="0" w:space="0" w:color="auto"/>
            <w:bottom w:val="none" w:sz="0" w:space="0" w:color="auto"/>
            <w:right w:val="none" w:sz="0" w:space="0" w:color="auto"/>
          </w:divBdr>
          <w:divsChild>
            <w:div w:id="265969626">
              <w:marLeft w:val="0"/>
              <w:marRight w:val="0"/>
              <w:marTop w:val="0"/>
              <w:marBottom w:val="0"/>
              <w:divBdr>
                <w:top w:val="none" w:sz="0" w:space="0" w:color="auto"/>
                <w:left w:val="none" w:sz="0" w:space="0" w:color="auto"/>
                <w:bottom w:val="none" w:sz="0" w:space="0" w:color="auto"/>
                <w:right w:val="none" w:sz="0" w:space="0" w:color="auto"/>
              </w:divBdr>
              <w:divsChild>
                <w:div w:id="18267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822665">
      <w:bodyDiv w:val="1"/>
      <w:marLeft w:val="0"/>
      <w:marRight w:val="0"/>
      <w:marTop w:val="0"/>
      <w:marBottom w:val="0"/>
      <w:divBdr>
        <w:top w:val="none" w:sz="0" w:space="0" w:color="auto"/>
        <w:left w:val="none" w:sz="0" w:space="0" w:color="auto"/>
        <w:bottom w:val="none" w:sz="0" w:space="0" w:color="auto"/>
        <w:right w:val="none" w:sz="0" w:space="0" w:color="auto"/>
      </w:divBdr>
      <w:divsChild>
        <w:div w:id="465052828">
          <w:marLeft w:val="0"/>
          <w:marRight w:val="0"/>
          <w:marTop w:val="0"/>
          <w:marBottom w:val="0"/>
          <w:divBdr>
            <w:top w:val="none" w:sz="0" w:space="0" w:color="auto"/>
            <w:left w:val="none" w:sz="0" w:space="0" w:color="auto"/>
            <w:bottom w:val="none" w:sz="0" w:space="0" w:color="auto"/>
            <w:right w:val="none" w:sz="0" w:space="0" w:color="auto"/>
          </w:divBdr>
        </w:div>
        <w:div w:id="370764689">
          <w:marLeft w:val="0"/>
          <w:marRight w:val="0"/>
          <w:marTop w:val="0"/>
          <w:marBottom w:val="0"/>
          <w:divBdr>
            <w:top w:val="none" w:sz="0" w:space="0" w:color="auto"/>
            <w:left w:val="none" w:sz="0" w:space="0" w:color="auto"/>
            <w:bottom w:val="none" w:sz="0" w:space="0" w:color="auto"/>
            <w:right w:val="none" w:sz="0" w:space="0" w:color="auto"/>
          </w:divBdr>
        </w:div>
        <w:div w:id="1151098271">
          <w:marLeft w:val="0"/>
          <w:marRight w:val="0"/>
          <w:marTop w:val="0"/>
          <w:marBottom w:val="0"/>
          <w:divBdr>
            <w:top w:val="none" w:sz="0" w:space="0" w:color="auto"/>
            <w:left w:val="none" w:sz="0" w:space="0" w:color="auto"/>
            <w:bottom w:val="none" w:sz="0" w:space="0" w:color="auto"/>
            <w:right w:val="none" w:sz="0" w:space="0" w:color="auto"/>
          </w:divBdr>
        </w:div>
        <w:div w:id="872769695">
          <w:marLeft w:val="0"/>
          <w:marRight w:val="0"/>
          <w:marTop w:val="0"/>
          <w:marBottom w:val="0"/>
          <w:divBdr>
            <w:top w:val="none" w:sz="0" w:space="0" w:color="auto"/>
            <w:left w:val="none" w:sz="0" w:space="0" w:color="auto"/>
            <w:bottom w:val="none" w:sz="0" w:space="0" w:color="auto"/>
            <w:right w:val="none" w:sz="0" w:space="0" w:color="auto"/>
          </w:divBdr>
        </w:div>
        <w:div w:id="952247954">
          <w:marLeft w:val="0"/>
          <w:marRight w:val="0"/>
          <w:marTop w:val="0"/>
          <w:marBottom w:val="0"/>
          <w:divBdr>
            <w:top w:val="none" w:sz="0" w:space="0" w:color="auto"/>
            <w:left w:val="none" w:sz="0" w:space="0" w:color="auto"/>
            <w:bottom w:val="none" w:sz="0" w:space="0" w:color="auto"/>
            <w:right w:val="none" w:sz="0" w:space="0" w:color="auto"/>
          </w:divBdr>
        </w:div>
        <w:div w:id="1053506031">
          <w:marLeft w:val="0"/>
          <w:marRight w:val="0"/>
          <w:marTop w:val="0"/>
          <w:marBottom w:val="0"/>
          <w:divBdr>
            <w:top w:val="none" w:sz="0" w:space="0" w:color="auto"/>
            <w:left w:val="none" w:sz="0" w:space="0" w:color="auto"/>
            <w:bottom w:val="none" w:sz="0" w:space="0" w:color="auto"/>
            <w:right w:val="none" w:sz="0" w:space="0" w:color="auto"/>
          </w:divBdr>
        </w:div>
        <w:div w:id="574436129">
          <w:marLeft w:val="0"/>
          <w:marRight w:val="0"/>
          <w:marTop w:val="0"/>
          <w:marBottom w:val="0"/>
          <w:divBdr>
            <w:top w:val="none" w:sz="0" w:space="0" w:color="auto"/>
            <w:left w:val="none" w:sz="0" w:space="0" w:color="auto"/>
            <w:bottom w:val="none" w:sz="0" w:space="0" w:color="auto"/>
            <w:right w:val="none" w:sz="0" w:space="0" w:color="auto"/>
          </w:divBdr>
        </w:div>
        <w:div w:id="142745832">
          <w:marLeft w:val="0"/>
          <w:marRight w:val="0"/>
          <w:marTop w:val="0"/>
          <w:marBottom w:val="0"/>
          <w:divBdr>
            <w:top w:val="none" w:sz="0" w:space="0" w:color="auto"/>
            <w:left w:val="none" w:sz="0" w:space="0" w:color="auto"/>
            <w:bottom w:val="none" w:sz="0" w:space="0" w:color="auto"/>
            <w:right w:val="none" w:sz="0" w:space="0" w:color="auto"/>
          </w:divBdr>
        </w:div>
        <w:div w:id="1858301130">
          <w:marLeft w:val="0"/>
          <w:marRight w:val="0"/>
          <w:marTop w:val="0"/>
          <w:marBottom w:val="0"/>
          <w:divBdr>
            <w:top w:val="none" w:sz="0" w:space="0" w:color="auto"/>
            <w:left w:val="none" w:sz="0" w:space="0" w:color="auto"/>
            <w:bottom w:val="none" w:sz="0" w:space="0" w:color="auto"/>
            <w:right w:val="none" w:sz="0" w:space="0" w:color="auto"/>
          </w:divBdr>
        </w:div>
        <w:div w:id="1017468316">
          <w:marLeft w:val="0"/>
          <w:marRight w:val="0"/>
          <w:marTop w:val="0"/>
          <w:marBottom w:val="0"/>
          <w:divBdr>
            <w:top w:val="none" w:sz="0" w:space="0" w:color="auto"/>
            <w:left w:val="none" w:sz="0" w:space="0" w:color="auto"/>
            <w:bottom w:val="none" w:sz="0" w:space="0" w:color="auto"/>
            <w:right w:val="none" w:sz="0" w:space="0" w:color="auto"/>
          </w:divBdr>
        </w:div>
        <w:div w:id="1837762202">
          <w:marLeft w:val="0"/>
          <w:marRight w:val="0"/>
          <w:marTop w:val="0"/>
          <w:marBottom w:val="0"/>
          <w:divBdr>
            <w:top w:val="none" w:sz="0" w:space="0" w:color="auto"/>
            <w:left w:val="none" w:sz="0" w:space="0" w:color="auto"/>
            <w:bottom w:val="none" w:sz="0" w:space="0" w:color="auto"/>
            <w:right w:val="none" w:sz="0" w:space="0" w:color="auto"/>
          </w:divBdr>
        </w:div>
        <w:div w:id="1199511906">
          <w:marLeft w:val="0"/>
          <w:marRight w:val="0"/>
          <w:marTop w:val="0"/>
          <w:marBottom w:val="0"/>
          <w:divBdr>
            <w:top w:val="none" w:sz="0" w:space="0" w:color="auto"/>
            <w:left w:val="none" w:sz="0" w:space="0" w:color="auto"/>
            <w:bottom w:val="none" w:sz="0" w:space="0" w:color="auto"/>
            <w:right w:val="none" w:sz="0" w:space="0" w:color="auto"/>
          </w:divBdr>
        </w:div>
        <w:div w:id="1635409338">
          <w:marLeft w:val="0"/>
          <w:marRight w:val="0"/>
          <w:marTop w:val="0"/>
          <w:marBottom w:val="0"/>
          <w:divBdr>
            <w:top w:val="none" w:sz="0" w:space="0" w:color="auto"/>
            <w:left w:val="none" w:sz="0" w:space="0" w:color="auto"/>
            <w:bottom w:val="none" w:sz="0" w:space="0" w:color="auto"/>
            <w:right w:val="none" w:sz="0" w:space="0" w:color="auto"/>
          </w:divBdr>
        </w:div>
        <w:div w:id="1174762957">
          <w:marLeft w:val="0"/>
          <w:marRight w:val="0"/>
          <w:marTop w:val="0"/>
          <w:marBottom w:val="0"/>
          <w:divBdr>
            <w:top w:val="none" w:sz="0" w:space="0" w:color="auto"/>
            <w:left w:val="none" w:sz="0" w:space="0" w:color="auto"/>
            <w:bottom w:val="none" w:sz="0" w:space="0" w:color="auto"/>
            <w:right w:val="none" w:sz="0" w:space="0" w:color="auto"/>
          </w:divBdr>
        </w:div>
        <w:div w:id="1952205048">
          <w:marLeft w:val="0"/>
          <w:marRight w:val="0"/>
          <w:marTop w:val="0"/>
          <w:marBottom w:val="0"/>
          <w:divBdr>
            <w:top w:val="none" w:sz="0" w:space="0" w:color="auto"/>
            <w:left w:val="none" w:sz="0" w:space="0" w:color="auto"/>
            <w:bottom w:val="none" w:sz="0" w:space="0" w:color="auto"/>
            <w:right w:val="none" w:sz="0" w:space="0" w:color="auto"/>
          </w:divBdr>
        </w:div>
        <w:div w:id="1573395413">
          <w:marLeft w:val="0"/>
          <w:marRight w:val="0"/>
          <w:marTop w:val="0"/>
          <w:marBottom w:val="0"/>
          <w:divBdr>
            <w:top w:val="none" w:sz="0" w:space="0" w:color="auto"/>
            <w:left w:val="none" w:sz="0" w:space="0" w:color="auto"/>
            <w:bottom w:val="none" w:sz="0" w:space="0" w:color="auto"/>
            <w:right w:val="none" w:sz="0" w:space="0" w:color="auto"/>
          </w:divBdr>
        </w:div>
        <w:div w:id="1344669857">
          <w:marLeft w:val="0"/>
          <w:marRight w:val="0"/>
          <w:marTop w:val="0"/>
          <w:marBottom w:val="0"/>
          <w:divBdr>
            <w:top w:val="none" w:sz="0" w:space="0" w:color="auto"/>
            <w:left w:val="none" w:sz="0" w:space="0" w:color="auto"/>
            <w:bottom w:val="none" w:sz="0" w:space="0" w:color="auto"/>
            <w:right w:val="none" w:sz="0" w:space="0" w:color="auto"/>
          </w:divBdr>
        </w:div>
        <w:div w:id="396171944">
          <w:marLeft w:val="0"/>
          <w:marRight w:val="0"/>
          <w:marTop w:val="0"/>
          <w:marBottom w:val="0"/>
          <w:divBdr>
            <w:top w:val="none" w:sz="0" w:space="0" w:color="auto"/>
            <w:left w:val="none" w:sz="0" w:space="0" w:color="auto"/>
            <w:bottom w:val="none" w:sz="0" w:space="0" w:color="auto"/>
            <w:right w:val="none" w:sz="0" w:space="0" w:color="auto"/>
          </w:divBdr>
        </w:div>
        <w:div w:id="971979804">
          <w:marLeft w:val="0"/>
          <w:marRight w:val="0"/>
          <w:marTop w:val="0"/>
          <w:marBottom w:val="0"/>
          <w:divBdr>
            <w:top w:val="none" w:sz="0" w:space="0" w:color="auto"/>
            <w:left w:val="none" w:sz="0" w:space="0" w:color="auto"/>
            <w:bottom w:val="none" w:sz="0" w:space="0" w:color="auto"/>
            <w:right w:val="none" w:sz="0" w:space="0" w:color="auto"/>
          </w:divBdr>
        </w:div>
        <w:div w:id="407310191">
          <w:marLeft w:val="0"/>
          <w:marRight w:val="0"/>
          <w:marTop w:val="0"/>
          <w:marBottom w:val="0"/>
          <w:divBdr>
            <w:top w:val="none" w:sz="0" w:space="0" w:color="auto"/>
            <w:left w:val="none" w:sz="0" w:space="0" w:color="auto"/>
            <w:bottom w:val="none" w:sz="0" w:space="0" w:color="auto"/>
            <w:right w:val="none" w:sz="0" w:space="0" w:color="auto"/>
          </w:divBdr>
        </w:div>
        <w:div w:id="777721881">
          <w:marLeft w:val="0"/>
          <w:marRight w:val="0"/>
          <w:marTop w:val="0"/>
          <w:marBottom w:val="0"/>
          <w:divBdr>
            <w:top w:val="none" w:sz="0" w:space="0" w:color="auto"/>
            <w:left w:val="none" w:sz="0" w:space="0" w:color="auto"/>
            <w:bottom w:val="none" w:sz="0" w:space="0" w:color="auto"/>
            <w:right w:val="none" w:sz="0" w:space="0" w:color="auto"/>
          </w:divBdr>
        </w:div>
        <w:div w:id="196967739">
          <w:marLeft w:val="0"/>
          <w:marRight w:val="0"/>
          <w:marTop w:val="0"/>
          <w:marBottom w:val="0"/>
          <w:divBdr>
            <w:top w:val="none" w:sz="0" w:space="0" w:color="auto"/>
            <w:left w:val="none" w:sz="0" w:space="0" w:color="auto"/>
            <w:bottom w:val="none" w:sz="0" w:space="0" w:color="auto"/>
            <w:right w:val="none" w:sz="0" w:space="0" w:color="auto"/>
          </w:divBdr>
        </w:div>
        <w:div w:id="1904173221">
          <w:marLeft w:val="0"/>
          <w:marRight w:val="0"/>
          <w:marTop w:val="0"/>
          <w:marBottom w:val="0"/>
          <w:divBdr>
            <w:top w:val="none" w:sz="0" w:space="0" w:color="auto"/>
            <w:left w:val="none" w:sz="0" w:space="0" w:color="auto"/>
            <w:bottom w:val="none" w:sz="0" w:space="0" w:color="auto"/>
            <w:right w:val="none" w:sz="0" w:space="0" w:color="auto"/>
          </w:divBdr>
        </w:div>
        <w:div w:id="1178234499">
          <w:marLeft w:val="0"/>
          <w:marRight w:val="0"/>
          <w:marTop w:val="0"/>
          <w:marBottom w:val="0"/>
          <w:divBdr>
            <w:top w:val="none" w:sz="0" w:space="0" w:color="auto"/>
            <w:left w:val="none" w:sz="0" w:space="0" w:color="auto"/>
            <w:bottom w:val="none" w:sz="0" w:space="0" w:color="auto"/>
            <w:right w:val="none" w:sz="0" w:space="0" w:color="auto"/>
          </w:divBdr>
        </w:div>
        <w:div w:id="955406766">
          <w:marLeft w:val="0"/>
          <w:marRight w:val="0"/>
          <w:marTop w:val="0"/>
          <w:marBottom w:val="0"/>
          <w:divBdr>
            <w:top w:val="none" w:sz="0" w:space="0" w:color="auto"/>
            <w:left w:val="none" w:sz="0" w:space="0" w:color="auto"/>
            <w:bottom w:val="none" w:sz="0" w:space="0" w:color="auto"/>
            <w:right w:val="none" w:sz="0" w:space="0" w:color="auto"/>
          </w:divBdr>
        </w:div>
        <w:div w:id="83578219">
          <w:marLeft w:val="0"/>
          <w:marRight w:val="0"/>
          <w:marTop w:val="0"/>
          <w:marBottom w:val="0"/>
          <w:divBdr>
            <w:top w:val="none" w:sz="0" w:space="0" w:color="auto"/>
            <w:left w:val="none" w:sz="0" w:space="0" w:color="auto"/>
            <w:bottom w:val="none" w:sz="0" w:space="0" w:color="auto"/>
            <w:right w:val="none" w:sz="0" w:space="0" w:color="auto"/>
          </w:divBdr>
        </w:div>
        <w:div w:id="843596263">
          <w:marLeft w:val="0"/>
          <w:marRight w:val="0"/>
          <w:marTop w:val="0"/>
          <w:marBottom w:val="0"/>
          <w:divBdr>
            <w:top w:val="none" w:sz="0" w:space="0" w:color="auto"/>
            <w:left w:val="none" w:sz="0" w:space="0" w:color="auto"/>
            <w:bottom w:val="none" w:sz="0" w:space="0" w:color="auto"/>
            <w:right w:val="none" w:sz="0" w:space="0" w:color="auto"/>
          </w:divBdr>
        </w:div>
        <w:div w:id="1580403945">
          <w:marLeft w:val="0"/>
          <w:marRight w:val="0"/>
          <w:marTop w:val="0"/>
          <w:marBottom w:val="0"/>
          <w:divBdr>
            <w:top w:val="none" w:sz="0" w:space="0" w:color="auto"/>
            <w:left w:val="none" w:sz="0" w:space="0" w:color="auto"/>
            <w:bottom w:val="none" w:sz="0" w:space="0" w:color="auto"/>
            <w:right w:val="none" w:sz="0" w:space="0" w:color="auto"/>
          </w:divBdr>
        </w:div>
        <w:div w:id="1346976806">
          <w:marLeft w:val="0"/>
          <w:marRight w:val="0"/>
          <w:marTop w:val="0"/>
          <w:marBottom w:val="0"/>
          <w:divBdr>
            <w:top w:val="none" w:sz="0" w:space="0" w:color="auto"/>
            <w:left w:val="none" w:sz="0" w:space="0" w:color="auto"/>
            <w:bottom w:val="none" w:sz="0" w:space="0" w:color="auto"/>
            <w:right w:val="none" w:sz="0" w:space="0" w:color="auto"/>
          </w:divBdr>
        </w:div>
        <w:div w:id="438379923">
          <w:marLeft w:val="0"/>
          <w:marRight w:val="0"/>
          <w:marTop w:val="0"/>
          <w:marBottom w:val="0"/>
          <w:divBdr>
            <w:top w:val="none" w:sz="0" w:space="0" w:color="auto"/>
            <w:left w:val="none" w:sz="0" w:space="0" w:color="auto"/>
            <w:bottom w:val="none" w:sz="0" w:space="0" w:color="auto"/>
            <w:right w:val="none" w:sz="0" w:space="0" w:color="auto"/>
          </w:divBdr>
        </w:div>
        <w:div w:id="377628844">
          <w:marLeft w:val="0"/>
          <w:marRight w:val="0"/>
          <w:marTop w:val="0"/>
          <w:marBottom w:val="0"/>
          <w:divBdr>
            <w:top w:val="none" w:sz="0" w:space="0" w:color="auto"/>
            <w:left w:val="none" w:sz="0" w:space="0" w:color="auto"/>
            <w:bottom w:val="none" w:sz="0" w:space="0" w:color="auto"/>
            <w:right w:val="none" w:sz="0" w:space="0" w:color="auto"/>
          </w:divBdr>
        </w:div>
        <w:div w:id="1507944170">
          <w:marLeft w:val="0"/>
          <w:marRight w:val="0"/>
          <w:marTop w:val="0"/>
          <w:marBottom w:val="0"/>
          <w:divBdr>
            <w:top w:val="none" w:sz="0" w:space="0" w:color="auto"/>
            <w:left w:val="none" w:sz="0" w:space="0" w:color="auto"/>
            <w:bottom w:val="none" w:sz="0" w:space="0" w:color="auto"/>
            <w:right w:val="none" w:sz="0" w:space="0" w:color="auto"/>
          </w:divBdr>
        </w:div>
        <w:div w:id="933516609">
          <w:marLeft w:val="0"/>
          <w:marRight w:val="0"/>
          <w:marTop w:val="0"/>
          <w:marBottom w:val="0"/>
          <w:divBdr>
            <w:top w:val="none" w:sz="0" w:space="0" w:color="auto"/>
            <w:left w:val="none" w:sz="0" w:space="0" w:color="auto"/>
            <w:bottom w:val="none" w:sz="0" w:space="0" w:color="auto"/>
            <w:right w:val="none" w:sz="0" w:space="0" w:color="auto"/>
          </w:divBdr>
        </w:div>
        <w:div w:id="1074426883">
          <w:marLeft w:val="0"/>
          <w:marRight w:val="0"/>
          <w:marTop w:val="0"/>
          <w:marBottom w:val="0"/>
          <w:divBdr>
            <w:top w:val="none" w:sz="0" w:space="0" w:color="auto"/>
            <w:left w:val="none" w:sz="0" w:space="0" w:color="auto"/>
            <w:bottom w:val="none" w:sz="0" w:space="0" w:color="auto"/>
            <w:right w:val="none" w:sz="0" w:space="0" w:color="auto"/>
          </w:divBdr>
        </w:div>
        <w:div w:id="1178352340">
          <w:marLeft w:val="0"/>
          <w:marRight w:val="0"/>
          <w:marTop w:val="0"/>
          <w:marBottom w:val="0"/>
          <w:divBdr>
            <w:top w:val="none" w:sz="0" w:space="0" w:color="auto"/>
            <w:left w:val="none" w:sz="0" w:space="0" w:color="auto"/>
            <w:bottom w:val="none" w:sz="0" w:space="0" w:color="auto"/>
            <w:right w:val="none" w:sz="0" w:space="0" w:color="auto"/>
          </w:divBdr>
        </w:div>
        <w:div w:id="10690746">
          <w:marLeft w:val="0"/>
          <w:marRight w:val="0"/>
          <w:marTop w:val="0"/>
          <w:marBottom w:val="0"/>
          <w:divBdr>
            <w:top w:val="none" w:sz="0" w:space="0" w:color="auto"/>
            <w:left w:val="none" w:sz="0" w:space="0" w:color="auto"/>
            <w:bottom w:val="none" w:sz="0" w:space="0" w:color="auto"/>
            <w:right w:val="none" w:sz="0" w:space="0" w:color="auto"/>
          </w:divBdr>
        </w:div>
        <w:div w:id="237399069">
          <w:marLeft w:val="0"/>
          <w:marRight w:val="0"/>
          <w:marTop w:val="0"/>
          <w:marBottom w:val="0"/>
          <w:divBdr>
            <w:top w:val="none" w:sz="0" w:space="0" w:color="auto"/>
            <w:left w:val="none" w:sz="0" w:space="0" w:color="auto"/>
            <w:bottom w:val="none" w:sz="0" w:space="0" w:color="auto"/>
            <w:right w:val="none" w:sz="0" w:space="0" w:color="auto"/>
          </w:divBdr>
        </w:div>
        <w:div w:id="939487403">
          <w:marLeft w:val="0"/>
          <w:marRight w:val="0"/>
          <w:marTop w:val="0"/>
          <w:marBottom w:val="0"/>
          <w:divBdr>
            <w:top w:val="none" w:sz="0" w:space="0" w:color="auto"/>
            <w:left w:val="none" w:sz="0" w:space="0" w:color="auto"/>
            <w:bottom w:val="none" w:sz="0" w:space="0" w:color="auto"/>
            <w:right w:val="none" w:sz="0" w:space="0" w:color="auto"/>
          </w:divBdr>
        </w:div>
        <w:div w:id="45568330">
          <w:marLeft w:val="0"/>
          <w:marRight w:val="0"/>
          <w:marTop w:val="0"/>
          <w:marBottom w:val="0"/>
          <w:divBdr>
            <w:top w:val="none" w:sz="0" w:space="0" w:color="auto"/>
            <w:left w:val="none" w:sz="0" w:space="0" w:color="auto"/>
            <w:bottom w:val="none" w:sz="0" w:space="0" w:color="auto"/>
            <w:right w:val="none" w:sz="0" w:space="0" w:color="auto"/>
          </w:divBdr>
        </w:div>
        <w:div w:id="490485237">
          <w:marLeft w:val="0"/>
          <w:marRight w:val="0"/>
          <w:marTop w:val="0"/>
          <w:marBottom w:val="0"/>
          <w:divBdr>
            <w:top w:val="none" w:sz="0" w:space="0" w:color="auto"/>
            <w:left w:val="none" w:sz="0" w:space="0" w:color="auto"/>
            <w:bottom w:val="none" w:sz="0" w:space="0" w:color="auto"/>
            <w:right w:val="none" w:sz="0" w:space="0" w:color="auto"/>
          </w:divBdr>
        </w:div>
        <w:div w:id="146555805">
          <w:marLeft w:val="0"/>
          <w:marRight w:val="0"/>
          <w:marTop w:val="0"/>
          <w:marBottom w:val="0"/>
          <w:divBdr>
            <w:top w:val="none" w:sz="0" w:space="0" w:color="auto"/>
            <w:left w:val="none" w:sz="0" w:space="0" w:color="auto"/>
            <w:bottom w:val="none" w:sz="0" w:space="0" w:color="auto"/>
            <w:right w:val="none" w:sz="0" w:space="0" w:color="auto"/>
          </w:divBdr>
        </w:div>
        <w:div w:id="1890336192">
          <w:marLeft w:val="0"/>
          <w:marRight w:val="0"/>
          <w:marTop w:val="0"/>
          <w:marBottom w:val="0"/>
          <w:divBdr>
            <w:top w:val="none" w:sz="0" w:space="0" w:color="auto"/>
            <w:left w:val="none" w:sz="0" w:space="0" w:color="auto"/>
            <w:bottom w:val="none" w:sz="0" w:space="0" w:color="auto"/>
            <w:right w:val="none" w:sz="0" w:space="0" w:color="auto"/>
          </w:divBdr>
        </w:div>
        <w:div w:id="272245293">
          <w:marLeft w:val="0"/>
          <w:marRight w:val="0"/>
          <w:marTop w:val="0"/>
          <w:marBottom w:val="0"/>
          <w:divBdr>
            <w:top w:val="none" w:sz="0" w:space="0" w:color="auto"/>
            <w:left w:val="none" w:sz="0" w:space="0" w:color="auto"/>
            <w:bottom w:val="none" w:sz="0" w:space="0" w:color="auto"/>
            <w:right w:val="none" w:sz="0" w:space="0" w:color="auto"/>
          </w:divBdr>
        </w:div>
      </w:divsChild>
    </w:div>
    <w:div w:id="723483853">
      <w:bodyDiv w:val="1"/>
      <w:marLeft w:val="0"/>
      <w:marRight w:val="0"/>
      <w:marTop w:val="0"/>
      <w:marBottom w:val="0"/>
      <w:divBdr>
        <w:top w:val="none" w:sz="0" w:space="0" w:color="auto"/>
        <w:left w:val="none" w:sz="0" w:space="0" w:color="auto"/>
        <w:bottom w:val="none" w:sz="0" w:space="0" w:color="auto"/>
        <w:right w:val="none" w:sz="0" w:space="0" w:color="auto"/>
      </w:divBdr>
      <w:divsChild>
        <w:div w:id="1126048007">
          <w:marLeft w:val="0"/>
          <w:marRight w:val="0"/>
          <w:marTop w:val="0"/>
          <w:marBottom w:val="0"/>
          <w:divBdr>
            <w:top w:val="none" w:sz="0" w:space="0" w:color="auto"/>
            <w:left w:val="none" w:sz="0" w:space="0" w:color="auto"/>
            <w:bottom w:val="none" w:sz="0" w:space="0" w:color="auto"/>
            <w:right w:val="none" w:sz="0" w:space="0" w:color="auto"/>
          </w:divBdr>
          <w:divsChild>
            <w:div w:id="1266116737">
              <w:marLeft w:val="0"/>
              <w:marRight w:val="0"/>
              <w:marTop w:val="0"/>
              <w:marBottom w:val="0"/>
              <w:divBdr>
                <w:top w:val="none" w:sz="0" w:space="0" w:color="auto"/>
                <w:left w:val="none" w:sz="0" w:space="0" w:color="auto"/>
                <w:bottom w:val="none" w:sz="0" w:space="0" w:color="auto"/>
                <w:right w:val="none" w:sz="0" w:space="0" w:color="auto"/>
              </w:divBdr>
              <w:divsChild>
                <w:div w:id="1102801132">
                  <w:marLeft w:val="0"/>
                  <w:marRight w:val="0"/>
                  <w:marTop w:val="0"/>
                  <w:marBottom w:val="0"/>
                  <w:divBdr>
                    <w:top w:val="none" w:sz="0" w:space="0" w:color="auto"/>
                    <w:left w:val="none" w:sz="0" w:space="0" w:color="auto"/>
                    <w:bottom w:val="none" w:sz="0" w:space="0" w:color="auto"/>
                    <w:right w:val="none" w:sz="0" w:space="0" w:color="auto"/>
                  </w:divBdr>
                  <w:divsChild>
                    <w:div w:id="1278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6341">
      <w:bodyDiv w:val="1"/>
      <w:marLeft w:val="0"/>
      <w:marRight w:val="0"/>
      <w:marTop w:val="0"/>
      <w:marBottom w:val="0"/>
      <w:divBdr>
        <w:top w:val="none" w:sz="0" w:space="0" w:color="auto"/>
        <w:left w:val="none" w:sz="0" w:space="0" w:color="auto"/>
        <w:bottom w:val="none" w:sz="0" w:space="0" w:color="auto"/>
        <w:right w:val="none" w:sz="0" w:space="0" w:color="auto"/>
      </w:divBdr>
    </w:div>
    <w:div w:id="1091241524">
      <w:bodyDiv w:val="1"/>
      <w:marLeft w:val="0"/>
      <w:marRight w:val="0"/>
      <w:marTop w:val="0"/>
      <w:marBottom w:val="0"/>
      <w:divBdr>
        <w:top w:val="none" w:sz="0" w:space="0" w:color="auto"/>
        <w:left w:val="none" w:sz="0" w:space="0" w:color="auto"/>
        <w:bottom w:val="none" w:sz="0" w:space="0" w:color="auto"/>
        <w:right w:val="none" w:sz="0" w:space="0" w:color="auto"/>
      </w:divBdr>
    </w:div>
    <w:div w:id="1652098169">
      <w:bodyDiv w:val="1"/>
      <w:marLeft w:val="0"/>
      <w:marRight w:val="0"/>
      <w:marTop w:val="0"/>
      <w:marBottom w:val="0"/>
      <w:divBdr>
        <w:top w:val="none" w:sz="0" w:space="0" w:color="auto"/>
        <w:left w:val="none" w:sz="0" w:space="0" w:color="auto"/>
        <w:bottom w:val="none" w:sz="0" w:space="0" w:color="auto"/>
        <w:right w:val="none" w:sz="0" w:space="0" w:color="auto"/>
      </w:divBdr>
    </w:div>
    <w:div w:id="1888253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tsmg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864F3-93C4-440F-B862-292DD80A5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 Weber Industries</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Kienzle</dc:creator>
  <cp:keywords/>
  <dc:description/>
  <cp:lastModifiedBy>Marjery Krill</cp:lastModifiedBy>
  <cp:revision>3</cp:revision>
  <cp:lastPrinted>2024-07-29T13:38:00Z</cp:lastPrinted>
  <dcterms:created xsi:type="dcterms:W3CDTF">2024-07-25T16:09:00Z</dcterms:created>
  <dcterms:modified xsi:type="dcterms:W3CDTF">2024-07-29T16:51:00Z</dcterms:modified>
</cp:coreProperties>
</file>